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28" w:type="dxa"/>
        <w:tblLook w:val="04A0" w:firstRow="1" w:lastRow="0" w:firstColumn="1" w:lastColumn="0" w:noHBand="0" w:noVBand="1"/>
      </w:tblPr>
      <w:tblGrid>
        <w:gridCol w:w="4428"/>
        <w:gridCol w:w="5400"/>
      </w:tblGrid>
      <w:tr w:rsidR="00C032F6" w:rsidRPr="009262A8" w14:paraId="0569B02E" w14:textId="77777777" w:rsidTr="4EA53688">
        <w:tc>
          <w:tcPr>
            <w:tcW w:w="4428" w:type="dxa"/>
          </w:tcPr>
          <w:p w14:paraId="4ECB9238" w14:textId="77777777" w:rsidR="009656F6" w:rsidRPr="009262A8" w:rsidRDefault="009656F6" w:rsidP="4EA53688">
            <w:pPr>
              <w:spacing w:after="0" w:line="240" w:lineRule="auto"/>
              <w:jc w:val="center"/>
              <w:rPr>
                <w:rFonts w:ascii="Arial" w:hAnsi="Arial" w:cs="Arial"/>
              </w:rPr>
            </w:pPr>
            <w:bookmarkStart w:id="0" w:name="_Hlk64904723"/>
            <w:r w:rsidRPr="009262A8">
              <w:rPr>
                <w:rFonts w:ascii="Arial" w:hAnsi="Arial" w:cs="Arial"/>
                <w:lang w:val="vi-VN"/>
              </w:rPr>
              <w:t xml:space="preserve">TỔNG </w:t>
            </w:r>
            <w:r w:rsidRPr="009262A8">
              <w:rPr>
                <w:rFonts w:ascii="Arial" w:hAnsi="Arial" w:cs="Arial"/>
              </w:rPr>
              <w:t>CÔNG TY CỔ PHẦN VINACONEX</w:t>
            </w:r>
          </w:p>
          <w:p w14:paraId="7547085E" w14:textId="5A7ED559" w:rsidR="00C032F6" w:rsidRPr="009262A8" w:rsidRDefault="4EA53688" w:rsidP="4EA53688">
            <w:pPr>
              <w:spacing w:after="0" w:line="240" w:lineRule="auto"/>
              <w:jc w:val="center"/>
              <w:rPr>
                <w:rFonts w:asciiTheme="minorHAnsi" w:hAnsiTheme="minorHAnsi" w:cstheme="minorHAnsi"/>
                <w:b/>
                <w:bCs/>
              </w:rPr>
            </w:pPr>
            <w:r w:rsidRPr="009262A8">
              <w:rPr>
                <w:rFonts w:asciiTheme="minorHAnsi" w:hAnsiTheme="minorHAnsi" w:cstheme="minorHAnsi"/>
                <w:b/>
                <w:bCs/>
              </w:rPr>
              <w:t>CÔNG TY CỔ PHẦN XÂY DỰNG SỐ 1</w:t>
            </w:r>
            <w:bookmarkEnd w:id="0"/>
            <w:r w:rsidRPr="009262A8">
              <w:rPr>
                <w:rFonts w:asciiTheme="minorHAnsi" w:hAnsiTheme="minorHAnsi" w:cstheme="minorHAnsi"/>
                <w:b/>
                <w:bCs/>
              </w:rPr>
              <w:t xml:space="preserve"> </w:t>
            </w:r>
          </w:p>
          <w:p w14:paraId="05A905C9" w14:textId="0356616E" w:rsidR="00C032F6" w:rsidRPr="009262A8" w:rsidRDefault="4EA53688" w:rsidP="4EA53688">
            <w:pPr>
              <w:spacing w:after="0" w:line="240" w:lineRule="auto"/>
              <w:jc w:val="center"/>
              <w:rPr>
                <w:rFonts w:asciiTheme="minorHAnsi" w:hAnsiTheme="minorHAnsi" w:cstheme="minorHAnsi"/>
              </w:rPr>
            </w:pPr>
            <w:r w:rsidRPr="009262A8">
              <w:rPr>
                <w:rFonts w:asciiTheme="minorHAnsi" w:hAnsiTheme="minorHAnsi" w:cstheme="minorHAnsi"/>
              </w:rPr>
              <w:t>--------------------</w:t>
            </w:r>
          </w:p>
          <w:p w14:paraId="659E86B8" w14:textId="3F1AFA18" w:rsidR="00C032F6" w:rsidRPr="009262A8" w:rsidRDefault="4EA53688" w:rsidP="4EA53688">
            <w:pPr>
              <w:spacing w:after="0" w:line="240" w:lineRule="auto"/>
              <w:jc w:val="center"/>
              <w:rPr>
                <w:rFonts w:asciiTheme="minorHAnsi" w:hAnsiTheme="minorHAnsi" w:cstheme="minorHAnsi"/>
              </w:rPr>
            </w:pPr>
            <w:r w:rsidRPr="009262A8">
              <w:rPr>
                <w:rFonts w:asciiTheme="minorHAnsi" w:hAnsiTheme="minorHAnsi" w:cstheme="minorHAnsi"/>
              </w:rPr>
              <w:t>Số:…......./</w:t>
            </w:r>
            <w:r w:rsidR="00702AC6" w:rsidRPr="009262A8">
              <w:rPr>
                <w:rFonts w:asciiTheme="minorHAnsi" w:hAnsiTheme="minorHAnsi" w:cstheme="minorHAnsi"/>
              </w:rPr>
              <w:t>2026</w:t>
            </w:r>
            <w:r w:rsidRPr="009262A8">
              <w:rPr>
                <w:rFonts w:asciiTheme="minorHAnsi" w:hAnsiTheme="minorHAnsi" w:cstheme="minorHAnsi"/>
              </w:rPr>
              <w:t>/BC-BKS</w:t>
            </w:r>
          </w:p>
        </w:tc>
        <w:tc>
          <w:tcPr>
            <w:tcW w:w="5400" w:type="dxa"/>
          </w:tcPr>
          <w:p w14:paraId="47A13B5D" w14:textId="77777777" w:rsidR="00C032F6" w:rsidRPr="009262A8" w:rsidRDefault="00C032F6" w:rsidP="00250888">
            <w:pPr>
              <w:spacing w:after="0" w:line="240" w:lineRule="auto"/>
              <w:jc w:val="center"/>
              <w:rPr>
                <w:rFonts w:asciiTheme="minorHAnsi" w:hAnsiTheme="minorHAnsi" w:cstheme="minorHAnsi"/>
                <w:b/>
              </w:rPr>
            </w:pPr>
            <w:r w:rsidRPr="009262A8">
              <w:rPr>
                <w:rFonts w:asciiTheme="minorHAnsi" w:hAnsiTheme="minorHAnsi" w:cstheme="minorHAnsi"/>
                <w:b/>
              </w:rPr>
              <w:t>CỘNG HÒA XÃ HỘI CHỦ NGHĨA VIỆT NAM</w:t>
            </w:r>
          </w:p>
          <w:p w14:paraId="0C2046C2" w14:textId="77777777" w:rsidR="00C032F6" w:rsidRPr="009262A8" w:rsidRDefault="00C032F6" w:rsidP="00250888">
            <w:pPr>
              <w:spacing w:after="0" w:line="240" w:lineRule="auto"/>
              <w:jc w:val="center"/>
              <w:rPr>
                <w:rFonts w:asciiTheme="minorHAnsi" w:hAnsiTheme="minorHAnsi" w:cstheme="minorHAnsi"/>
                <w:b/>
              </w:rPr>
            </w:pPr>
            <w:r w:rsidRPr="009262A8">
              <w:rPr>
                <w:rFonts w:asciiTheme="minorHAnsi" w:hAnsiTheme="minorHAnsi" w:cstheme="minorHAnsi"/>
                <w:b/>
              </w:rPr>
              <w:t>Độc lập – Tự do – Hạnh phúc</w:t>
            </w:r>
          </w:p>
          <w:p w14:paraId="05422885" w14:textId="77777777" w:rsidR="00C032F6" w:rsidRPr="009262A8" w:rsidRDefault="00C032F6" w:rsidP="00250888">
            <w:pPr>
              <w:spacing w:after="0" w:line="240" w:lineRule="auto"/>
              <w:jc w:val="center"/>
              <w:rPr>
                <w:rFonts w:asciiTheme="minorHAnsi" w:hAnsiTheme="minorHAnsi" w:cstheme="minorHAnsi"/>
              </w:rPr>
            </w:pPr>
            <w:r w:rsidRPr="009262A8">
              <w:rPr>
                <w:rFonts w:asciiTheme="minorHAnsi" w:hAnsiTheme="minorHAnsi" w:cstheme="minorHAnsi"/>
              </w:rPr>
              <w:t>----------------------------------------</w:t>
            </w:r>
          </w:p>
          <w:p w14:paraId="0FA537EB" w14:textId="5A6F5A29" w:rsidR="00C032F6" w:rsidRPr="009262A8" w:rsidRDefault="4EA53688" w:rsidP="4EA53688">
            <w:pPr>
              <w:spacing w:after="0" w:line="240" w:lineRule="auto"/>
              <w:jc w:val="right"/>
              <w:rPr>
                <w:rFonts w:asciiTheme="minorHAnsi" w:hAnsiTheme="minorHAnsi" w:cstheme="minorHAnsi"/>
                <w:i/>
                <w:iCs/>
              </w:rPr>
            </w:pPr>
            <w:r w:rsidRPr="009262A8">
              <w:rPr>
                <w:rFonts w:asciiTheme="minorHAnsi" w:hAnsiTheme="minorHAnsi" w:cstheme="minorHAnsi"/>
                <w:i/>
                <w:iCs/>
              </w:rPr>
              <w:t xml:space="preserve">Hà Nội, ngày       tháng     năm </w:t>
            </w:r>
            <w:r w:rsidR="00702AC6" w:rsidRPr="009262A8">
              <w:rPr>
                <w:rFonts w:asciiTheme="minorHAnsi" w:hAnsiTheme="minorHAnsi" w:cstheme="minorHAnsi"/>
                <w:i/>
                <w:iCs/>
              </w:rPr>
              <w:t>2026</w:t>
            </w:r>
          </w:p>
        </w:tc>
      </w:tr>
    </w:tbl>
    <w:p w14:paraId="672A6659" w14:textId="77777777" w:rsidR="00C032F6" w:rsidRPr="009262A8" w:rsidRDefault="00C032F6" w:rsidP="00250888">
      <w:pPr>
        <w:spacing w:before="120" w:after="120" w:line="276" w:lineRule="auto"/>
        <w:jc w:val="both"/>
        <w:rPr>
          <w:rFonts w:asciiTheme="minorHAnsi" w:hAnsiTheme="minorHAnsi" w:cstheme="minorHAnsi"/>
        </w:rPr>
      </w:pPr>
    </w:p>
    <w:p w14:paraId="46B69F2D" w14:textId="77777777" w:rsidR="00C032F6" w:rsidRPr="009262A8" w:rsidRDefault="00C032F6" w:rsidP="00250888">
      <w:pPr>
        <w:spacing w:before="120" w:after="0" w:line="276" w:lineRule="auto"/>
        <w:jc w:val="center"/>
        <w:rPr>
          <w:rFonts w:asciiTheme="minorHAnsi" w:hAnsiTheme="minorHAnsi" w:cstheme="minorHAnsi"/>
          <w:b/>
        </w:rPr>
      </w:pPr>
      <w:r w:rsidRPr="009262A8">
        <w:rPr>
          <w:rFonts w:asciiTheme="minorHAnsi" w:hAnsiTheme="minorHAnsi" w:cstheme="minorHAnsi"/>
          <w:b/>
        </w:rPr>
        <w:t>BÁO CÁO CỦA BAN KIỂM SOÁT</w:t>
      </w:r>
    </w:p>
    <w:p w14:paraId="13A55E23" w14:textId="1FA2EDF9" w:rsidR="00C032F6" w:rsidRPr="009262A8" w:rsidRDefault="4EA53688" w:rsidP="4EA53688">
      <w:pPr>
        <w:spacing w:before="60" w:after="120" w:line="276" w:lineRule="auto"/>
        <w:jc w:val="center"/>
        <w:rPr>
          <w:rFonts w:asciiTheme="minorHAnsi" w:hAnsiTheme="minorHAnsi" w:cstheme="minorHAnsi"/>
          <w:b/>
          <w:bCs/>
        </w:rPr>
      </w:pPr>
      <w:r w:rsidRPr="009262A8">
        <w:rPr>
          <w:rFonts w:asciiTheme="minorHAnsi" w:hAnsiTheme="minorHAnsi" w:cstheme="minorHAnsi"/>
          <w:b/>
          <w:bCs/>
          <w:i/>
          <w:iCs/>
        </w:rPr>
        <w:t xml:space="preserve">Tại Đại hội đồng cổ công thường niên </w:t>
      </w:r>
      <w:r w:rsidR="00702AC6" w:rsidRPr="009262A8">
        <w:rPr>
          <w:rFonts w:asciiTheme="minorHAnsi" w:hAnsiTheme="minorHAnsi" w:cstheme="minorHAnsi"/>
          <w:b/>
          <w:bCs/>
          <w:i/>
          <w:iCs/>
        </w:rPr>
        <w:t>2026</w:t>
      </w:r>
      <w:r w:rsidR="00837FC4" w:rsidRPr="009262A8">
        <w:rPr>
          <w:rFonts w:asciiTheme="minorHAnsi" w:hAnsiTheme="minorHAnsi" w:cstheme="minorHAnsi"/>
        </w:rPr>
        <w:br/>
      </w:r>
    </w:p>
    <w:p w14:paraId="05454D08" w14:textId="77777777" w:rsidR="00C032F6" w:rsidRPr="009262A8" w:rsidRDefault="00C032F6" w:rsidP="00250888">
      <w:pPr>
        <w:spacing w:before="120" w:after="120" w:line="276" w:lineRule="auto"/>
        <w:jc w:val="center"/>
        <w:rPr>
          <w:rFonts w:asciiTheme="minorHAnsi" w:hAnsiTheme="minorHAnsi" w:cstheme="minorHAnsi"/>
          <w:b/>
        </w:rPr>
      </w:pPr>
      <w:r w:rsidRPr="009262A8">
        <w:rPr>
          <w:rFonts w:asciiTheme="minorHAnsi" w:hAnsiTheme="minorHAnsi" w:cstheme="minorHAnsi"/>
          <w:b/>
          <w:u w:val="single"/>
        </w:rPr>
        <w:t>Kính gửi</w:t>
      </w:r>
      <w:r w:rsidRPr="009262A8">
        <w:rPr>
          <w:rFonts w:asciiTheme="minorHAnsi" w:hAnsiTheme="minorHAnsi" w:cstheme="minorHAnsi"/>
          <w:b/>
        </w:rPr>
        <w:t xml:space="preserve"> : ĐẠI HỘI ĐỒNG CỔ ĐÔNG </w:t>
      </w:r>
    </w:p>
    <w:p w14:paraId="0A37501D" w14:textId="77777777" w:rsidR="00C032F6" w:rsidRPr="009262A8" w:rsidRDefault="00C032F6" w:rsidP="00250888">
      <w:pPr>
        <w:spacing w:before="120" w:after="120" w:line="276" w:lineRule="auto"/>
        <w:jc w:val="both"/>
        <w:rPr>
          <w:rFonts w:asciiTheme="minorHAnsi" w:hAnsiTheme="minorHAnsi" w:cstheme="minorHAnsi"/>
        </w:rPr>
      </w:pPr>
    </w:p>
    <w:p w14:paraId="5A044A06" w14:textId="60ABA635" w:rsidR="00C032F6" w:rsidRPr="009262A8" w:rsidRDefault="4EA53688" w:rsidP="00ED5438">
      <w:pPr>
        <w:spacing w:before="80" w:after="80" w:line="240" w:lineRule="auto"/>
        <w:jc w:val="both"/>
        <w:rPr>
          <w:rFonts w:asciiTheme="minorHAnsi" w:hAnsiTheme="minorHAnsi" w:cstheme="minorHAnsi"/>
          <w:i/>
          <w:iCs/>
        </w:rPr>
      </w:pPr>
      <w:r w:rsidRPr="009262A8">
        <w:rPr>
          <w:rFonts w:asciiTheme="minorHAnsi" w:hAnsiTheme="minorHAnsi" w:cstheme="minorHAnsi"/>
          <w:i/>
          <w:iCs/>
        </w:rPr>
        <w:t>Căn cứ:</w:t>
      </w:r>
    </w:p>
    <w:p w14:paraId="1672422D" w14:textId="7BFF6E37" w:rsidR="00C032F6" w:rsidRPr="009262A8" w:rsidRDefault="00C032F6" w:rsidP="00ED5438">
      <w:pPr>
        <w:pStyle w:val="ListParagraph"/>
        <w:numPr>
          <w:ilvl w:val="0"/>
          <w:numId w:val="4"/>
        </w:numPr>
        <w:spacing w:before="80" w:after="80" w:line="240" w:lineRule="auto"/>
        <w:ind w:left="360"/>
        <w:contextualSpacing w:val="0"/>
        <w:jc w:val="both"/>
        <w:rPr>
          <w:rFonts w:asciiTheme="minorHAnsi" w:hAnsiTheme="minorHAnsi" w:cstheme="minorHAnsi"/>
          <w:i/>
        </w:rPr>
      </w:pPr>
      <w:r w:rsidRPr="009262A8">
        <w:rPr>
          <w:rFonts w:asciiTheme="minorHAnsi" w:hAnsiTheme="minorHAnsi" w:cstheme="minorHAnsi"/>
          <w:i/>
        </w:rPr>
        <w:t xml:space="preserve">Điều lệ </w:t>
      </w:r>
      <w:bookmarkStart w:id="1" w:name="_Hlk64904766"/>
      <w:r w:rsidR="00440203" w:rsidRPr="009262A8">
        <w:rPr>
          <w:rFonts w:asciiTheme="minorHAnsi" w:hAnsiTheme="minorHAnsi" w:cstheme="minorHAnsi"/>
          <w:i/>
        </w:rPr>
        <w:t xml:space="preserve">của </w:t>
      </w:r>
      <w:r w:rsidRPr="009262A8">
        <w:rPr>
          <w:rFonts w:asciiTheme="minorHAnsi" w:hAnsiTheme="minorHAnsi" w:cstheme="minorHAnsi"/>
          <w:i/>
        </w:rPr>
        <w:t xml:space="preserve">Công ty </w:t>
      </w:r>
      <w:r w:rsidR="004F0E73" w:rsidRPr="009262A8">
        <w:rPr>
          <w:rFonts w:asciiTheme="minorHAnsi" w:hAnsiTheme="minorHAnsi" w:cstheme="minorHAnsi"/>
          <w:i/>
        </w:rPr>
        <w:t>cổ phần</w:t>
      </w:r>
      <w:r w:rsidRPr="009262A8">
        <w:rPr>
          <w:rFonts w:asciiTheme="minorHAnsi" w:hAnsiTheme="minorHAnsi" w:cstheme="minorHAnsi"/>
          <w:i/>
        </w:rPr>
        <w:t xml:space="preserve"> </w:t>
      </w:r>
      <w:r w:rsidR="00837FC4" w:rsidRPr="009262A8">
        <w:rPr>
          <w:rFonts w:asciiTheme="minorHAnsi" w:hAnsiTheme="minorHAnsi" w:cstheme="minorHAnsi"/>
          <w:i/>
        </w:rPr>
        <w:t>Xây dựng số 1</w:t>
      </w:r>
      <w:bookmarkEnd w:id="1"/>
      <w:r w:rsidR="00837FC4" w:rsidRPr="009262A8">
        <w:rPr>
          <w:rFonts w:asciiTheme="minorHAnsi" w:hAnsiTheme="minorHAnsi" w:cstheme="minorHAnsi"/>
          <w:i/>
        </w:rPr>
        <w:t xml:space="preserve"> </w:t>
      </w:r>
      <w:r w:rsidR="00250888" w:rsidRPr="009262A8">
        <w:rPr>
          <w:rFonts w:asciiTheme="minorHAnsi" w:hAnsiTheme="minorHAnsi" w:cstheme="minorHAnsi"/>
          <w:i/>
        </w:rPr>
        <w:t>(sau đây gọi tắt là Công ty)</w:t>
      </w:r>
      <w:r w:rsidRPr="009262A8">
        <w:rPr>
          <w:rFonts w:asciiTheme="minorHAnsi" w:hAnsiTheme="minorHAnsi" w:cstheme="minorHAnsi"/>
          <w:i/>
        </w:rPr>
        <w:t>,</w:t>
      </w:r>
    </w:p>
    <w:p w14:paraId="338AE535" w14:textId="0670B092" w:rsidR="00541A88" w:rsidRPr="009262A8" w:rsidRDefault="00541A88" w:rsidP="00ED5438">
      <w:pPr>
        <w:pStyle w:val="ListParagraph"/>
        <w:numPr>
          <w:ilvl w:val="0"/>
          <w:numId w:val="4"/>
        </w:numPr>
        <w:spacing w:before="80" w:after="80" w:line="240" w:lineRule="auto"/>
        <w:ind w:left="360"/>
        <w:contextualSpacing w:val="0"/>
        <w:jc w:val="both"/>
        <w:rPr>
          <w:rFonts w:asciiTheme="minorHAnsi" w:hAnsiTheme="minorHAnsi" w:cstheme="minorHAnsi"/>
          <w:i/>
        </w:rPr>
      </w:pPr>
      <w:r w:rsidRPr="009262A8">
        <w:rPr>
          <w:rFonts w:asciiTheme="minorHAnsi" w:hAnsiTheme="minorHAnsi" w:cstheme="minorHAnsi"/>
          <w:i/>
        </w:rPr>
        <w:t>Quy chế hoạt động của Ban Kiểm soát Công ty</w:t>
      </w:r>
    </w:p>
    <w:p w14:paraId="2B40F6DB" w14:textId="17DF36A5" w:rsidR="00C032F6" w:rsidRPr="009262A8" w:rsidRDefault="4EA53688" w:rsidP="00ED5438">
      <w:pPr>
        <w:pStyle w:val="ListParagraph"/>
        <w:numPr>
          <w:ilvl w:val="0"/>
          <w:numId w:val="4"/>
        </w:numPr>
        <w:spacing w:before="80" w:after="80" w:line="240" w:lineRule="auto"/>
        <w:ind w:left="360"/>
        <w:contextualSpacing w:val="0"/>
        <w:jc w:val="both"/>
        <w:rPr>
          <w:rFonts w:asciiTheme="minorHAnsi" w:hAnsiTheme="minorHAnsi" w:cstheme="minorHAnsi"/>
          <w:i/>
          <w:iCs/>
        </w:rPr>
      </w:pPr>
      <w:r w:rsidRPr="009262A8">
        <w:rPr>
          <w:rFonts w:asciiTheme="minorHAnsi" w:hAnsiTheme="minorHAnsi" w:cstheme="minorHAnsi"/>
          <w:i/>
          <w:iCs/>
        </w:rPr>
        <w:t xml:space="preserve">Báo cáo tài chính năm </w:t>
      </w:r>
      <w:r w:rsidR="00702AC6" w:rsidRPr="009262A8">
        <w:rPr>
          <w:rFonts w:asciiTheme="minorHAnsi" w:hAnsiTheme="minorHAnsi" w:cstheme="minorHAnsi"/>
          <w:i/>
          <w:iCs/>
        </w:rPr>
        <w:t>2025</w:t>
      </w:r>
      <w:r w:rsidRPr="009262A8">
        <w:rPr>
          <w:rFonts w:asciiTheme="minorHAnsi" w:hAnsiTheme="minorHAnsi" w:cstheme="minorHAnsi"/>
          <w:i/>
          <w:iCs/>
        </w:rPr>
        <w:t xml:space="preserve"> của Công ty đã được kiểm toán bởi </w:t>
      </w:r>
      <w:r w:rsidR="00541A88" w:rsidRPr="009262A8">
        <w:rPr>
          <w:rFonts w:asciiTheme="minorHAnsi" w:hAnsiTheme="minorHAnsi" w:cstheme="minorHAnsi"/>
          <w:i/>
          <w:iCs/>
        </w:rPr>
        <w:t>Công ty TNHH Hãng Kiểm toán AASC</w:t>
      </w:r>
      <w:r w:rsidRPr="009262A8">
        <w:rPr>
          <w:rFonts w:asciiTheme="minorHAnsi" w:hAnsiTheme="minorHAnsi" w:cstheme="minorHAnsi"/>
          <w:i/>
          <w:iCs/>
        </w:rPr>
        <w:t>,</w:t>
      </w:r>
    </w:p>
    <w:p w14:paraId="2C3F3B5C" w14:textId="58F19A51" w:rsidR="00C032F6" w:rsidRPr="009262A8" w:rsidRDefault="4EA53688" w:rsidP="00ED5438">
      <w:pPr>
        <w:pStyle w:val="ListParagraph"/>
        <w:numPr>
          <w:ilvl w:val="0"/>
          <w:numId w:val="4"/>
        </w:numPr>
        <w:spacing w:before="80" w:after="80" w:line="240" w:lineRule="auto"/>
        <w:ind w:left="360"/>
        <w:contextualSpacing w:val="0"/>
        <w:jc w:val="both"/>
        <w:rPr>
          <w:rFonts w:asciiTheme="minorHAnsi" w:hAnsiTheme="minorHAnsi" w:cstheme="minorHAnsi"/>
          <w:i/>
          <w:iCs/>
        </w:rPr>
      </w:pPr>
      <w:r w:rsidRPr="009262A8">
        <w:rPr>
          <w:rFonts w:asciiTheme="minorHAnsi" w:hAnsiTheme="minorHAnsi" w:cstheme="minorHAnsi"/>
          <w:i/>
          <w:iCs/>
        </w:rPr>
        <w:t>Kết quả hoạt động kiểm tra, giám sát c</w:t>
      </w:r>
      <w:r w:rsidR="00EF7D13" w:rsidRPr="009262A8">
        <w:rPr>
          <w:rFonts w:asciiTheme="minorHAnsi" w:hAnsiTheme="minorHAnsi" w:cstheme="minorHAnsi"/>
          <w:i/>
          <w:iCs/>
        </w:rPr>
        <w:t xml:space="preserve">ủa Ban Kiểm soát trong năm </w:t>
      </w:r>
      <w:r w:rsidR="00702AC6" w:rsidRPr="009262A8">
        <w:rPr>
          <w:rFonts w:asciiTheme="minorHAnsi" w:hAnsiTheme="minorHAnsi" w:cstheme="minorHAnsi"/>
          <w:i/>
          <w:iCs/>
        </w:rPr>
        <w:t>2025</w:t>
      </w:r>
      <w:r w:rsidR="00EF7D13" w:rsidRPr="009262A8">
        <w:rPr>
          <w:rFonts w:asciiTheme="minorHAnsi" w:hAnsiTheme="minorHAnsi" w:cstheme="minorHAnsi"/>
          <w:i/>
          <w:iCs/>
        </w:rPr>
        <w:t>.</w:t>
      </w:r>
    </w:p>
    <w:p w14:paraId="63875C7B" w14:textId="46C02B79" w:rsidR="00C032F6" w:rsidRPr="009262A8" w:rsidRDefault="4EA53688" w:rsidP="005C7B0B">
      <w:pPr>
        <w:spacing w:before="120" w:after="120" w:line="276" w:lineRule="auto"/>
        <w:jc w:val="both"/>
        <w:rPr>
          <w:rFonts w:asciiTheme="minorHAnsi" w:hAnsiTheme="minorHAnsi" w:cstheme="minorHAnsi"/>
        </w:rPr>
      </w:pPr>
      <w:r w:rsidRPr="009262A8">
        <w:rPr>
          <w:rFonts w:asciiTheme="minorHAnsi" w:hAnsiTheme="minorHAnsi" w:cstheme="minorHAnsi"/>
        </w:rPr>
        <w:t xml:space="preserve">Ban Kiểm soát báo cáo Đại hội đồng cổ đông </w:t>
      </w:r>
      <w:r w:rsidR="00440203" w:rsidRPr="009262A8">
        <w:rPr>
          <w:rFonts w:asciiTheme="minorHAnsi" w:hAnsiTheme="minorHAnsi" w:cstheme="minorHAnsi"/>
        </w:rPr>
        <w:t xml:space="preserve">(ĐHĐCĐ) </w:t>
      </w:r>
      <w:r w:rsidRPr="009262A8">
        <w:rPr>
          <w:rFonts w:asciiTheme="minorHAnsi" w:hAnsiTheme="minorHAnsi" w:cstheme="minorHAnsi"/>
        </w:rPr>
        <w:t xml:space="preserve">kết quả kiểm tra, giám sát các mặt hoạt động của Công ty trong năm </w:t>
      </w:r>
      <w:r w:rsidR="00702AC6" w:rsidRPr="009262A8">
        <w:rPr>
          <w:rFonts w:asciiTheme="minorHAnsi" w:hAnsiTheme="minorHAnsi" w:cstheme="minorHAnsi"/>
        </w:rPr>
        <w:t>2025</w:t>
      </w:r>
      <w:r w:rsidRPr="009262A8">
        <w:rPr>
          <w:rFonts w:asciiTheme="minorHAnsi" w:hAnsiTheme="minorHAnsi" w:cstheme="minorHAnsi"/>
        </w:rPr>
        <w:t xml:space="preserve"> như sau:</w:t>
      </w:r>
    </w:p>
    <w:p w14:paraId="4B5594A9" w14:textId="3CF20ECB" w:rsidR="00250888" w:rsidRPr="009262A8" w:rsidRDefault="00440203" w:rsidP="005C7B0B">
      <w:pPr>
        <w:pStyle w:val="ListParagraph"/>
        <w:numPr>
          <w:ilvl w:val="0"/>
          <w:numId w:val="6"/>
        </w:numPr>
        <w:spacing w:before="120" w:after="120" w:line="276" w:lineRule="auto"/>
        <w:ind w:left="426" w:hanging="426"/>
        <w:contextualSpacing w:val="0"/>
        <w:jc w:val="both"/>
        <w:rPr>
          <w:rFonts w:ascii="Arial" w:hAnsi="Arial" w:cs="Arial"/>
          <w:b/>
        </w:rPr>
      </w:pPr>
      <w:r w:rsidRPr="009262A8">
        <w:rPr>
          <w:rFonts w:ascii="Arial" w:hAnsi="Arial" w:cs="Arial"/>
          <w:b/>
        </w:rPr>
        <w:t>Kết quả hoạt động của Ban K</w:t>
      </w:r>
      <w:r w:rsidR="00E16E48" w:rsidRPr="009262A8">
        <w:rPr>
          <w:rFonts w:ascii="Arial" w:hAnsi="Arial" w:cs="Arial"/>
          <w:b/>
        </w:rPr>
        <w:t>iểm soát và Kiểm soát viên:</w:t>
      </w:r>
    </w:p>
    <w:p w14:paraId="51D9A47E" w14:textId="7CA4B96B" w:rsidR="00871564" w:rsidRPr="009262A8" w:rsidRDefault="4EA53688" w:rsidP="00ED5438">
      <w:pPr>
        <w:pStyle w:val="ListParagraph"/>
        <w:numPr>
          <w:ilvl w:val="0"/>
          <w:numId w:val="3"/>
        </w:numPr>
        <w:tabs>
          <w:tab w:val="left" w:pos="360"/>
        </w:tabs>
        <w:spacing w:before="120" w:after="120" w:line="276" w:lineRule="auto"/>
        <w:ind w:left="426" w:hanging="426"/>
        <w:contextualSpacing w:val="0"/>
        <w:jc w:val="both"/>
        <w:rPr>
          <w:rFonts w:asciiTheme="minorHAnsi" w:eastAsia="Arial" w:hAnsiTheme="minorHAnsi" w:cstheme="minorHAnsi"/>
          <w:b/>
          <w:bCs/>
        </w:rPr>
      </w:pPr>
      <w:r w:rsidRPr="009262A8">
        <w:rPr>
          <w:rFonts w:asciiTheme="minorHAnsi" w:hAnsiTheme="minorHAnsi" w:cstheme="minorHAnsi"/>
        </w:rPr>
        <w:t xml:space="preserve"> </w:t>
      </w:r>
      <w:r w:rsidRPr="009262A8">
        <w:rPr>
          <w:rFonts w:asciiTheme="minorHAnsi" w:eastAsia="Arial" w:hAnsiTheme="minorHAnsi" w:cstheme="minorHAnsi"/>
          <w:b/>
          <w:bCs/>
        </w:rPr>
        <w:t>Cơ cấu Tổ chứ</w:t>
      </w:r>
      <w:r w:rsidR="00440203" w:rsidRPr="009262A8">
        <w:rPr>
          <w:rFonts w:asciiTheme="minorHAnsi" w:eastAsia="Arial" w:hAnsiTheme="minorHAnsi" w:cstheme="minorHAnsi"/>
          <w:b/>
          <w:bCs/>
        </w:rPr>
        <w:t>c Ban K</w:t>
      </w:r>
      <w:r w:rsidRPr="009262A8">
        <w:rPr>
          <w:rFonts w:asciiTheme="minorHAnsi" w:eastAsia="Arial" w:hAnsiTheme="minorHAnsi" w:cstheme="minorHAnsi"/>
          <w:b/>
          <w:bCs/>
        </w:rPr>
        <w:t>iểm soát:</w:t>
      </w:r>
    </w:p>
    <w:p w14:paraId="75D84D08" w14:textId="070E7B14" w:rsidR="00871564" w:rsidRPr="009262A8" w:rsidRDefault="00F1044B" w:rsidP="005C7B0B">
      <w:pPr>
        <w:tabs>
          <w:tab w:val="left" w:pos="360"/>
        </w:tabs>
        <w:spacing w:before="120" w:after="120" w:line="276" w:lineRule="auto"/>
        <w:jc w:val="both"/>
        <w:rPr>
          <w:rFonts w:asciiTheme="minorHAnsi" w:hAnsiTheme="minorHAnsi" w:cstheme="minorHAnsi"/>
        </w:rPr>
      </w:pPr>
      <w:r w:rsidRPr="009262A8">
        <w:rPr>
          <w:rFonts w:asciiTheme="minorHAnsi" w:hAnsiTheme="minorHAnsi" w:cstheme="minorHAnsi"/>
        </w:rPr>
        <w:t>T</w:t>
      </w:r>
      <w:r w:rsidR="00440203" w:rsidRPr="009262A8">
        <w:rPr>
          <w:rFonts w:asciiTheme="minorHAnsi" w:hAnsiTheme="minorHAnsi" w:cstheme="minorHAnsi"/>
        </w:rPr>
        <w:t>hành viên Ban K</w:t>
      </w:r>
      <w:r w:rsidR="009318D7" w:rsidRPr="009262A8">
        <w:rPr>
          <w:rFonts w:asciiTheme="minorHAnsi" w:hAnsiTheme="minorHAnsi" w:cstheme="minorHAnsi"/>
        </w:rPr>
        <w:t xml:space="preserve">iểm soát của </w:t>
      </w:r>
      <w:r w:rsidR="000733CF" w:rsidRPr="009262A8">
        <w:rPr>
          <w:rFonts w:asciiTheme="minorHAnsi" w:hAnsiTheme="minorHAnsi" w:cstheme="minorHAnsi"/>
        </w:rPr>
        <w:t>C</w:t>
      </w:r>
      <w:r w:rsidR="009318D7" w:rsidRPr="009262A8">
        <w:rPr>
          <w:rFonts w:asciiTheme="minorHAnsi" w:hAnsiTheme="minorHAnsi" w:cstheme="minorHAnsi"/>
        </w:rPr>
        <w:t>ông ty</w:t>
      </w:r>
      <w:r w:rsidR="4EA53688" w:rsidRPr="009262A8">
        <w:rPr>
          <w:rFonts w:asciiTheme="minorHAnsi" w:hAnsiTheme="minorHAnsi" w:cstheme="minorHAnsi"/>
        </w:rPr>
        <w:t xml:space="preserve"> </w:t>
      </w:r>
      <w:r w:rsidRPr="009262A8">
        <w:rPr>
          <w:rFonts w:asciiTheme="minorHAnsi" w:hAnsiTheme="minorHAnsi" w:cstheme="minorHAnsi"/>
        </w:rPr>
        <w:t xml:space="preserve">trong năm </w:t>
      </w:r>
      <w:r w:rsidR="00702AC6" w:rsidRPr="009262A8">
        <w:rPr>
          <w:rFonts w:asciiTheme="minorHAnsi" w:hAnsiTheme="minorHAnsi" w:cstheme="minorHAnsi"/>
        </w:rPr>
        <w:t>2025</w:t>
      </w:r>
      <w:r w:rsidR="000733CF" w:rsidRPr="009262A8">
        <w:rPr>
          <w:rFonts w:asciiTheme="minorHAnsi" w:hAnsiTheme="minorHAnsi" w:cstheme="minorHAnsi"/>
        </w:rPr>
        <w:t xml:space="preserve"> </w:t>
      </w:r>
      <w:r w:rsidR="4EA53688" w:rsidRPr="009262A8">
        <w:rPr>
          <w:rFonts w:asciiTheme="minorHAnsi" w:hAnsiTheme="minorHAnsi" w:cstheme="minorHAnsi"/>
        </w:rPr>
        <w:t xml:space="preserve">gồm: </w:t>
      </w:r>
    </w:p>
    <w:p w14:paraId="22C86CC1" w14:textId="1861D5BB" w:rsidR="00C032F6" w:rsidRPr="009262A8" w:rsidRDefault="00EB19DE" w:rsidP="00ED5438">
      <w:pPr>
        <w:pStyle w:val="ListParagraph"/>
        <w:numPr>
          <w:ilvl w:val="0"/>
          <w:numId w:val="5"/>
        </w:numPr>
        <w:spacing w:before="80" w:after="80" w:line="264" w:lineRule="auto"/>
        <w:ind w:left="340" w:hanging="340"/>
        <w:contextualSpacing w:val="0"/>
        <w:jc w:val="both"/>
        <w:rPr>
          <w:rFonts w:ascii="Arial" w:hAnsi="Arial" w:cs="Arial"/>
        </w:rPr>
      </w:pPr>
      <w:r w:rsidRPr="009262A8">
        <w:rPr>
          <w:rFonts w:ascii="Arial" w:hAnsi="Arial" w:cs="Arial"/>
        </w:rPr>
        <w:t xml:space="preserve">Ông </w:t>
      </w:r>
      <w:r w:rsidR="007D7CEB" w:rsidRPr="009262A8">
        <w:rPr>
          <w:rFonts w:ascii="Arial" w:hAnsi="Arial" w:cs="Arial"/>
        </w:rPr>
        <w:t>Vũ Văn Mạnh</w:t>
      </w:r>
      <w:r w:rsidR="00C032F6" w:rsidRPr="009262A8">
        <w:rPr>
          <w:rFonts w:ascii="Arial" w:hAnsi="Arial" w:cs="Arial"/>
        </w:rPr>
        <w:tab/>
      </w:r>
      <w:r w:rsidR="007D7CEB" w:rsidRPr="009262A8">
        <w:rPr>
          <w:rFonts w:ascii="Arial" w:hAnsi="Arial" w:cs="Arial"/>
        </w:rPr>
        <w:tab/>
      </w:r>
      <w:r w:rsidR="00440203" w:rsidRPr="009262A8">
        <w:rPr>
          <w:rFonts w:ascii="Arial" w:hAnsi="Arial" w:cs="Arial"/>
        </w:rPr>
        <w:t>- Trưởng Ban K</w:t>
      </w:r>
      <w:r w:rsidR="002E5BD4" w:rsidRPr="009262A8">
        <w:rPr>
          <w:rFonts w:ascii="Arial" w:hAnsi="Arial" w:cs="Arial"/>
        </w:rPr>
        <w:t>iểm soát</w:t>
      </w:r>
    </w:p>
    <w:p w14:paraId="6F93F202" w14:textId="6286E394" w:rsidR="004A7288" w:rsidRPr="009262A8" w:rsidRDefault="4EA53688" w:rsidP="00ED5438">
      <w:pPr>
        <w:pStyle w:val="ListParagraph"/>
        <w:numPr>
          <w:ilvl w:val="0"/>
          <w:numId w:val="5"/>
        </w:numPr>
        <w:spacing w:before="80" w:after="80" w:line="264" w:lineRule="auto"/>
        <w:ind w:left="340" w:hanging="340"/>
        <w:contextualSpacing w:val="0"/>
        <w:jc w:val="both"/>
        <w:rPr>
          <w:rFonts w:ascii="Arial" w:hAnsi="Arial" w:cs="Arial"/>
        </w:rPr>
      </w:pPr>
      <w:r w:rsidRPr="009262A8">
        <w:rPr>
          <w:rFonts w:ascii="Arial" w:hAnsi="Arial" w:cs="Arial"/>
        </w:rPr>
        <w:t xml:space="preserve">Bà </w:t>
      </w:r>
      <w:r w:rsidR="009318D7" w:rsidRPr="009262A8">
        <w:rPr>
          <w:rFonts w:ascii="Arial" w:hAnsi="Arial" w:cs="Arial"/>
        </w:rPr>
        <w:t>Trần Thị Kim Oanh</w:t>
      </w:r>
      <w:r w:rsidR="002E5BD4" w:rsidRPr="009262A8">
        <w:rPr>
          <w:rFonts w:ascii="Arial" w:hAnsi="Arial" w:cs="Arial"/>
        </w:rPr>
        <w:tab/>
        <w:t>- Kiểm soát viên</w:t>
      </w:r>
    </w:p>
    <w:p w14:paraId="3BCA78FC" w14:textId="5047A5DD" w:rsidR="004A7288" w:rsidRPr="009262A8" w:rsidRDefault="4EA53688" w:rsidP="00ED5438">
      <w:pPr>
        <w:pStyle w:val="ListParagraph"/>
        <w:numPr>
          <w:ilvl w:val="0"/>
          <w:numId w:val="5"/>
        </w:numPr>
        <w:spacing w:before="80" w:after="80" w:line="264" w:lineRule="auto"/>
        <w:ind w:left="340" w:hanging="340"/>
        <w:contextualSpacing w:val="0"/>
        <w:jc w:val="both"/>
        <w:rPr>
          <w:rFonts w:ascii="Arial" w:hAnsi="Arial" w:cs="Arial"/>
        </w:rPr>
      </w:pPr>
      <w:r w:rsidRPr="009262A8">
        <w:rPr>
          <w:rFonts w:ascii="Arial" w:hAnsi="Arial" w:cs="Arial"/>
        </w:rPr>
        <w:t>Ông Chu Quang Minh</w:t>
      </w:r>
      <w:r w:rsidR="002E5BD4" w:rsidRPr="009262A8">
        <w:rPr>
          <w:rFonts w:ascii="Arial" w:hAnsi="Arial" w:cs="Arial"/>
        </w:rPr>
        <w:tab/>
        <w:t>- Kiểm soát viên</w:t>
      </w:r>
    </w:p>
    <w:p w14:paraId="09695C60" w14:textId="774287BA" w:rsidR="4EA53688" w:rsidRPr="009262A8" w:rsidRDefault="00E16E48" w:rsidP="00ED5438">
      <w:pPr>
        <w:pStyle w:val="ListParagraph"/>
        <w:numPr>
          <w:ilvl w:val="0"/>
          <w:numId w:val="3"/>
        </w:numPr>
        <w:tabs>
          <w:tab w:val="left" w:pos="360"/>
        </w:tabs>
        <w:spacing w:before="120" w:after="120" w:line="276" w:lineRule="auto"/>
        <w:ind w:left="426" w:hanging="426"/>
        <w:contextualSpacing w:val="0"/>
        <w:jc w:val="both"/>
        <w:rPr>
          <w:rFonts w:asciiTheme="minorHAnsi" w:eastAsia="Arial" w:hAnsiTheme="minorHAnsi" w:cstheme="minorHAnsi"/>
          <w:b/>
          <w:bCs/>
        </w:rPr>
      </w:pPr>
      <w:r w:rsidRPr="009262A8">
        <w:rPr>
          <w:rFonts w:ascii="Arial" w:hAnsi="Arial" w:cs="Arial"/>
          <w:b/>
        </w:rPr>
        <w:t xml:space="preserve">Kết quả hoạt </w:t>
      </w:r>
      <w:r w:rsidRPr="009262A8">
        <w:rPr>
          <w:rFonts w:ascii="Arial" w:hAnsi="Arial" w:cs="Arial" w:hint="eastAsia"/>
          <w:b/>
        </w:rPr>
        <w:t>đ</w:t>
      </w:r>
      <w:r w:rsidRPr="009262A8">
        <w:rPr>
          <w:rFonts w:ascii="Arial" w:hAnsi="Arial" w:cs="Arial"/>
          <w:b/>
        </w:rPr>
        <w:t>ộng của Ban kiểm soát và Kiểm soát viên</w:t>
      </w:r>
      <w:r w:rsidR="4EA53688" w:rsidRPr="009262A8">
        <w:rPr>
          <w:rFonts w:asciiTheme="minorHAnsi" w:eastAsia="Arial" w:hAnsiTheme="minorHAnsi" w:cstheme="minorHAnsi"/>
          <w:b/>
          <w:bCs/>
        </w:rPr>
        <w:t>:</w:t>
      </w:r>
    </w:p>
    <w:p w14:paraId="086EF49E" w14:textId="22DDA512" w:rsidR="00C032F6" w:rsidRPr="009262A8" w:rsidRDefault="004464A4" w:rsidP="005C7B0B">
      <w:pPr>
        <w:tabs>
          <w:tab w:val="left" w:pos="426"/>
        </w:tabs>
        <w:spacing w:before="120" w:after="120" w:line="276" w:lineRule="auto"/>
        <w:jc w:val="both"/>
        <w:rPr>
          <w:rFonts w:asciiTheme="minorHAnsi" w:hAnsiTheme="minorHAnsi" w:cstheme="minorHAnsi"/>
        </w:rPr>
      </w:pPr>
      <w:r w:rsidRPr="009262A8">
        <w:rPr>
          <w:rFonts w:asciiTheme="minorHAnsi" w:hAnsiTheme="minorHAnsi" w:cstheme="minorHAnsi"/>
        </w:rPr>
        <w:t xml:space="preserve">Trong năm </w:t>
      </w:r>
      <w:r w:rsidR="00702AC6" w:rsidRPr="009262A8">
        <w:rPr>
          <w:rFonts w:asciiTheme="minorHAnsi" w:hAnsiTheme="minorHAnsi" w:cstheme="minorHAnsi"/>
        </w:rPr>
        <w:t>2025</w:t>
      </w:r>
      <w:r w:rsidRPr="009262A8">
        <w:rPr>
          <w:rFonts w:asciiTheme="minorHAnsi" w:hAnsiTheme="minorHAnsi" w:cstheme="minorHAnsi"/>
        </w:rPr>
        <w:t>, các Kiểm soát viên và Ban Kiểm soát đã thực hiện kiểm tra, giám sát việc tuân thủ quy định của pháp luật, Điều lệ tổ chức và hoạt động và các quy chế nội bộ của Công ty trong việc quản lý, điều hành hoạt động sản xuất kinh doanh của Hội đồng quản trị</w:t>
      </w:r>
      <w:r w:rsidR="00440203" w:rsidRPr="009262A8">
        <w:rPr>
          <w:rFonts w:asciiTheme="minorHAnsi" w:hAnsiTheme="minorHAnsi" w:cstheme="minorHAnsi"/>
        </w:rPr>
        <w:t xml:space="preserve"> (HĐQT)</w:t>
      </w:r>
      <w:r w:rsidRPr="009262A8">
        <w:rPr>
          <w:rFonts w:asciiTheme="minorHAnsi" w:hAnsiTheme="minorHAnsi" w:cstheme="minorHAnsi"/>
        </w:rPr>
        <w:t xml:space="preserve"> và Ban điều hành, cụ thể như sau</w:t>
      </w:r>
      <w:r w:rsidR="4EA53688" w:rsidRPr="009262A8">
        <w:rPr>
          <w:rFonts w:asciiTheme="minorHAnsi" w:hAnsiTheme="minorHAnsi" w:cstheme="minorHAnsi"/>
        </w:rPr>
        <w:t>:</w:t>
      </w:r>
    </w:p>
    <w:p w14:paraId="6C374F22" w14:textId="1B450F78" w:rsidR="4EA53688" w:rsidRPr="009262A8" w:rsidRDefault="00EF7D13" w:rsidP="005C7B0B">
      <w:pPr>
        <w:pStyle w:val="ListParagraph"/>
        <w:numPr>
          <w:ilvl w:val="0"/>
          <w:numId w:val="5"/>
        </w:numPr>
        <w:spacing w:before="120" w:after="120" w:line="276" w:lineRule="auto"/>
        <w:ind w:left="340" w:hanging="340"/>
        <w:contextualSpacing w:val="0"/>
        <w:jc w:val="both"/>
        <w:rPr>
          <w:rFonts w:ascii="Arial" w:hAnsi="Arial" w:cs="Arial"/>
        </w:rPr>
      </w:pPr>
      <w:r w:rsidRPr="009262A8">
        <w:rPr>
          <w:rFonts w:ascii="Arial" w:hAnsi="Arial" w:cs="Arial"/>
        </w:rPr>
        <w:t>Đ</w:t>
      </w:r>
      <w:r w:rsidR="4EA53688" w:rsidRPr="009262A8">
        <w:rPr>
          <w:rFonts w:ascii="Arial" w:hAnsi="Arial" w:cs="Arial"/>
        </w:rPr>
        <w:t xml:space="preserve">ánh giá hoạt động của </w:t>
      </w:r>
      <w:r w:rsidR="00440203" w:rsidRPr="009262A8">
        <w:rPr>
          <w:rFonts w:ascii="Arial" w:hAnsi="Arial" w:cs="Arial"/>
        </w:rPr>
        <w:t>HĐQT, Ban điều hành, thẩm định B</w:t>
      </w:r>
      <w:r w:rsidR="4EA53688" w:rsidRPr="009262A8">
        <w:rPr>
          <w:rFonts w:ascii="Arial" w:hAnsi="Arial" w:cs="Arial"/>
        </w:rPr>
        <w:t xml:space="preserve">áo cáo tài chính </w:t>
      </w:r>
      <w:r w:rsidR="00440203" w:rsidRPr="009262A8">
        <w:rPr>
          <w:rFonts w:ascii="Arial" w:hAnsi="Arial" w:cs="Arial"/>
        </w:rPr>
        <w:t xml:space="preserve">(BCTC) </w:t>
      </w:r>
      <w:r w:rsidR="4EA53688" w:rsidRPr="009262A8">
        <w:rPr>
          <w:rFonts w:ascii="Arial" w:hAnsi="Arial" w:cs="Arial"/>
        </w:rPr>
        <w:t xml:space="preserve">và kết quả hoạt động sản xuất kinh doanh của Công ty trong năm </w:t>
      </w:r>
      <w:r w:rsidR="00702AC6" w:rsidRPr="009262A8">
        <w:rPr>
          <w:rFonts w:ascii="Arial" w:hAnsi="Arial" w:cs="Arial"/>
        </w:rPr>
        <w:t>2024</w:t>
      </w:r>
      <w:r w:rsidR="4EA53688" w:rsidRPr="009262A8">
        <w:rPr>
          <w:rFonts w:ascii="Arial" w:hAnsi="Arial" w:cs="Arial"/>
        </w:rPr>
        <w:t>; Thông qu</w:t>
      </w:r>
      <w:r w:rsidR="00440203" w:rsidRPr="009262A8">
        <w:rPr>
          <w:rFonts w:ascii="Arial" w:hAnsi="Arial" w:cs="Arial"/>
        </w:rPr>
        <w:t>a các Báo cáo/Tờ trình của Ban K</w:t>
      </w:r>
      <w:r w:rsidR="4EA53688" w:rsidRPr="009262A8">
        <w:rPr>
          <w:rFonts w:ascii="Arial" w:hAnsi="Arial" w:cs="Arial"/>
        </w:rPr>
        <w:t xml:space="preserve">iểm soát trình ĐHĐCĐ thường niên </w:t>
      </w:r>
      <w:r w:rsidR="00702AC6" w:rsidRPr="009262A8">
        <w:rPr>
          <w:rFonts w:ascii="Arial" w:hAnsi="Arial" w:cs="Arial"/>
        </w:rPr>
        <w:t>2025</w:t>
      </w:r>
      <w:r w:rsidR="4EA53688" w:rsidRPr="009262A8">
        <w:rPr>
          <w:rFonts w:ascii="Arial" w:hAnsi="Arial" w:cs="Arial"/>
        </w:rPr>
        <w:t>.</w:t>
      </w:r>
    </w:p>
    <w:p w14:paraId="142F303E" w14:textId="08DC1EFA" w:rsidR="005A2F23" w:rsidRPr="009262A8" w:rsidRDefault="005A2F23" w:rsidP="005A2F23">
      <w:pPr>
        <w:pStyle w:val="ListParagraph"/>
        <w:numPr>
          <w:ilvl w:val="0"/>
          <w:numId w:val="5"/>
        </w:numPr>
        <w:spacing w:before="120" w:after="120" w:line="276" w:lineRule="auto"/>
        <w:ind w:left="360"/>
        <w:contextualSpacing w:val="0"/>
        <w:jc w:val="both"/>
        <w:rPr>
          <w:rFonts w:ascii="Arial" w:hAnsi="Arial" w:cs="Arial"/>
        </w:rPr>
      </w:pPr>
      <w:r w:rsidRPr="009262A8">
        <w:rPr>
          <w:rFonts w:ascii="Arial" w:hAnsi="Arial" w:cs="Arial"/>
        </w:rPr>
        <w:t xml:space="preserve">Phối hợp với HĐQT, Ban điều hành công ty rà soát tài liệu, chuẩn bị, tổ chức ĐHĐCĐ thường niên </w:t>
      </w:r>
      <w:r w:rsidR="00702AC6" w:rsidRPr="009262A8">
        <w:rPr>
          <w:rFonts w:ascii="Arial" w:hAnsi="Arial" w:cs="Arial"/>
        </w:rPr>
        <w:t>2025</w:t>
      </w:r>
      <w:r w:rsidRPr="009262A8">
        <w:rPr>
          <w:rFonts w:ascii="Arial" w:hAnsi="Arial" w:cs="Arial"/>
        </w:rPr>
        <w:t>.</w:t>
      </w:r>
    </w:p>
    <w:p w14:paraId="09768353" w14:textId="481F33F7" w:rsidR="00385102" w:rsidRPr="009262A8" w:rsidRDefault="00385102" w:rsidP="005C7B0B">
      <w:pPr>
        <w:pStyle w:val="ListParagraph"/>
        <w:numPr>
          <w:ilvl w:val="0"/>
          <w:numId w:val="5"/>
        </w:numPr>
        <w:spacing w:before="120" w:after="120" w:line="276" w:lineRule="auto"/>
        <w:ind w:left="340" w:hanging="340"/>
        <w:contextualSpacing w:val="0"/>
        <w:jc w:val="both"/>
        <w:rPr>
          <w:rFonts w:ascii="Arial" w:hAnsi="Arial" w:cs="Arial"/>
        </w:rPr>
      </w:pPr>
      <w:r w:rsidRPr="009262A8">
        <w:rPr>
          <w:rFonts w:ascii="Arial" w:hAnsi="Arial" w:cs="Arial"/>
        </w:rPr>
        <w:t>Xem xét tính pháp lý, trình tự thủ tục ban hành các Nghị quyết, Quyết định của HĐQT, Ban Tổng Giám đốc, đảm bảo tuân thủ các quy định của pháp luật và Điều lệ của Công ty</w:t>
      </w:r>
      <w:r w:rsidR="00A3730D" w:rsidRPr="009262A8">
        <w:rPr>
          <w:rFonts w:ascii="Arial" w:hAnsi="Arial" w:cs="Arial"/>
        </w:rPr>
        <w:t>.</w:t>
      </w:r>
    </w:p>
    <w:p w14:paraId="5E90CCE2" w14:textId="4924F2A8" w:rsidR="000733CF" w:rsidRPr="009262A8" w:rsidRDefault="000733CF" w:rsidP="005C7B0B">
      <w:pPr>
        <w:pStyle w:val="ListParagraph"/>
        <w:numPr>
          <w:ilvl w:val="0"/>
          <w:numId w:val="5"/>
        </w:numPr>
        <w:spacing w:before="120" w:after="120" w:line="276" w:lineRule="auto"/>
        <w:ind w:left="340" w:hanging="340"/>
        <w:contextualSpacing w:val="0"/>
        <w:jc w:val="both"/>
        <w:rPr>
          <w:rFonts w:ascii="Arial" w:hAnsi="Arial" w:cs="Arial"/>
        </w:rPr>
      </w:pPr>
      <w:r w:rsidRPr="009262A8">
        <w:rPr>
          <w:rFonts w:ascii="Arial" w:hAnsi="Arial" w:cs="Arial"/>
        </w:rPr>
        <w:t>Giám sát, đánh giá hoạt động của HĐQT, Ban điều hành,</w:t>
      </w:r>
      <w:r w:rsidR="002A7CCF" w:rsidRPr="009262A8">
        <w:rPr>
          <w:rFonts w:ascii="Arial" w:hAnsi="Arial" w:cs="Arial"/>
        </w:rPr>
        <w:t xml:space="preserve"> </w:t>
      </w:r>
      <w:r w:rsidRPr="009262A8">
        <w:rPr>
          <w:rFonts w:ascii="Arial" w:hAnsi="Arial" w:cs="Arial"/>
        </w:rPr>
        <w:t xml:space="preserve">kết quả sản xuất kinh doanh trong năm </w:t>
      </w:r>
      <w:r w:rsidR="00702AC6" w:rsidRPr="009262A8">
        <w:rPr>
          <w:rFonts w:ascii="Arial" w:hAnsi="Arial" w:cs="Arial"/>
        </w:rPr>
        <w:t>2025</w:t>
      </w:r>
      <w:r w:rsidRPr="009262A8">
        <w:rPr>
          <w:rFonts w:ascii="Arial" w:hAnsi="Arial" w:cs="Arial"/>
        </w:rPr>
        <w:t xml:space="preserve">; thẩm định các Báo cáo tài chính quý, năm nhằm đánh giá tính trung thực và hợp lý của các số liệu tài chính, tuân thủ các chuẩn mực và Chế độ kế toán doanh nghiệp Việt Nam, các quy định của pháp luật hiện hành; </w:t>
      </w:r>
    </w:p>
    <w:p w14:paraId="6D64E952" w14:textId="6290CA06" w:rsidR="00CF4554" w:rsidRPr="009262A8" w:rsidRDefault="00CF4554" w:rsidP="005C7B0B">
      <w:pPr>
        <w:pStyle w:val="ListParagraph"/>
        <w:numPr>
          <w:ilvl w:val="0"/>
          <w:numId w:val="5"/>
        </w:numPr>
        <w:spacing w:before="120" w:after="120" w:line="276" w:lineRule="auto"/>
        <w:ind w:left="340" w:hanging="340"/>
        <w:contextualSpacing w:val="0"/>
        <w:jc w:val="both"/>
        <w:rPr>
          <w:rFonts w:ascii="Arial" w:hAnsi="Arial" w:cs="Arial"/>
        </w:rPr>
      </w:pPr>
      <w:r w:rsidRPr="009262A8">
        <w:rPr>
          <w:rFonts w:ascii="Arial" w:hAnsi="Arial" w:cs="Arial"/>
        </w:rPr>
        <w:t xml:space="preserve">Hỗ trợ công ty trong công tác lựa chọn đơn vị kiểm toán thực hiện kiểm toán các BCTC năm </w:t>
      </w:r>
      <w:r w:rsidR="00702AC6" w:rsidRPr="009262A8">
        <w:rPr>
          <w:rFonts w:ascii="Arial" w:hAnsi="Arial" w:cs="Arial"/>
        </w:rPr>
        <w:t>2025</w:t>
      </w:r>
      <w:r w:rsidRPr="009262A8">
        <w:rPr>
          <w:rFonts w:ascii="Arial" w:hAnsi="Arial" w:cs="Arial"/>
        </w:rPr>
        <w:t xml:space="preserve"> của Công ty;</w:t>
      </w:r>
    </w:p>
    <w:p w14:paraId="7E6260CC" w14:textId="79821E4B" w:rsidR="009318D7" w:rsidRPr="009262A8" w:rsidRDefault="009318D7" w:rsidP="005C7B0B">
      <w:pPr>
        <w:pStyle w:val="ListParagraph"/>
        <w:numPr>
          <w:ilvl w:val="0"/>
          <w:numId w:val="5"/>
        </w:numPr>
        <w:spacing w:before="120" w:after="120" w:line="276" w:lineRule="auto"/>
        <w:ind w:left="340" w:hanging="340"/>
        <w:contextualSpacing w:val="0"/>
        <w:jc w:val="both"/>
        <w:rPr>
          <w:rFonts w:ascii="Arial" w:hAnsi="Arial" w:cs="Arial"/>
        </w:rPr>
      </w:pPr>
      <w:r w:rsidRPr="009262A8">
        <w:rPr>
          <w:rFonts w:ascii="Arial" w:hAnsi="Arial" w:cs="Arial"/>
        </w:rPr>
        <w:lastRenderedPageBreak/>
        <w:t xml:space="preserve">Tham gia ý kiến, kiến nghị với HĐQT, Ban điều hành về các vấn đề liên quan đến hoạt động của Công ty năm </w:t>
      </w:r>
      <w:r w:rsidR="00702AC6" w:rsidRPr="009262A8">
        <w:rPr>
          <w:rFonts w:ascii="Arial" w:hAnsi="Arial" w:cs="Arial"/>
        </w:rPr>
        <w:t>2025</w:t>
      </w:r>
      <w:r w:rsidRPr="009262A8">
        <w:rPr>
          <w:rFonts w:ascii="Arial" w:hAnsi="Arial" w:cs="Arial"/>
        </w:rPr>
        <w:t>.</w:t>
      </w:r>
    </w:p>
    <w:p w14:paraId="00F6EF88" w14:textId="3401B0E2" w:rsidR="00280C36" w:rsidRPr="009262A8" w:rsidRDefault="002A7CCF" w:rsidP="005C7B0B">
      <w:pPr>
        <w:pStyle w:val="ListParagraph"/>
        <w:numPr>
          <w:ilvl w:val="0"/>
          <w:numId w:val="5"/>
        </w:numPr>
        <w:spacing w:before="120" w:after="120" w:line="276" w:lineRule="auto"/>
        <w:ind w:left="340" w:hanging="340"/>
        <w:contextualSpacing w:val="0"/>
        <w:jc w:val="both"/>
        <w:rPr>
          <w:rFonts w:ascii="Arial" w:hAnsi="Arial" w:cs="Arial"/>
        </w:rPr>
      </w:pPr>
      <w:r w:rsidRPr="009262A8">
        <w:rPr>
          <w:rFonts w:ascii="Arial" w:hAnsi="Arial" w:cs="Arial"/>
        </w:rPr>
        <w:t>Theo dõi</w:t>
      </w:r>
      <w:r w:rsidR="00280C36" w:rsidRPr="009262A8">
        <w:rPr>
          <w:rFonts w:ascii="Arial" w:hAnsi="Arial" w:cs="Arial"/>
        </w:rPr>
        <w:t xml:space="preserve"> việc công bố thông tin của công ty theo các quy định của pháp luật</w:t>
      </w:r>
      <w:r w:rsidR="009656F6" w:rsidRPr="009262A8">
        <w:rPr>
          <w:rFonts w:ascii="Arial" w:hAnsi="Arial" w:cs="Arial"/>
        </w:rPr>
        <w:t>.</w:t>
      </w:r>
    </w:p>
    <w:p w14:paraId="138A8D55" w14:textId="7553ED6D" w:rsidR="004B0296" w:rsidRPr="009262A8" w:rsidRDefault="4EA53688" w:rsidP="005C7B0B">
      <w:pPr>
        <w:pStyle w:val="ListParagraph"/>
        <w:numPr>
          <w:ilvl w:val="0"/>
          <w:numId w:val="5"/>
        </w:numPr>
        <w:spacing w:before="120" w:after="120" w:line="276" w:lineRule="auto"/>
        <w:ind w:left="340" w:hanging="340"/>
        <w:contextualSpacing w:val="0"/>
        <w:jc w:val="both"/>
        <w:rPr>
          <w:rFonts w:ascii="Arial" w:hAnsi="Arial" w:cs="Arial"/>
        </w:rPr>
      </w:pPr>
      <w:r w:rsidRPr="009262A8">
        <w:rPr>
          <w:rFonts w:ascii="Arial" w:hAnsi="Arial" w:cs="Arial"/>
        </w:rPr>
        <w:t>Thực hiện các công tác khác theo chức năng, nhiệm vụ</w:t>
      </w:r>
      <w:r w:rsidR="000733CF" w:rsidRPr="009262A8">
        <w:rPr>
          <w:rFonts w:ascii="Arial" w:hAnsi="Arial" w:cs="Arial"/>
        </w:rPr>
        <w:t xml:space="preserve"> của Ban kiểm soát.</w:t>
      </w:r>
    </w:p>
    <w:p w14:paraId="112E9575" w14:textId="6577C274" w:rsidR="0075444B" w:rsidRPr="009262A8" w:rsidRDefault="0075444B" w:rsidP="005C7B0B">
      <w:pPr>
        <w:tabs>
          <w:tab w:val="left" w:pos="360"/>
        </w:tabs>
        <w:spacing w:before="120" w:after="120" w:line="276" w:lineRule="auto"/>
        <w:jc w:val="both"/>
        <w:rPr>
          <w:rFonts w:ascii="Arial" w:hAnsi="Arial" w:cs="Arial"/>
        </w:rPr>
      </w:pPr>
      <w:r w:rsidRPr="009262A8">
        <w:rPr>
          <w:rFonts w:ascii="Arial" w:hAnsi="Arial" w:cs="Arial"/>
        </w:rPr>
        <w:t xml:space="preserve">Thù lao của Ban kiểm soát: </w:t>
      </w:r>
      <w:r w:rsidRPr="009262A8">
        <w:rPr>
          <w:rFonts w:ascii="Arial" w:hAnsi="Arial" w:cs="Arial" w:hint="eastAsia"/>
        </w:rPr>
        <w:t>Đề</w:t>
      </w:r>
      <w:r w:rsidRPr="009262A8">
        <w:rPr>
          <w:rFonts w:ascii="Arial" w:hAnsi="Arial" w:cs="Arial"/>
        </w:rPr>
        <w:t xml:space="preserve"> nghị Quý cổ </w:t>
      </w:r>
      <w:r w:rsidRPr="009262A8">
        <w:rPr>
          <w:rFonts w:ascii="Arial" w:hAnsi="Arial" w:cs="Arial" w:hint="eastAsia"/>
        </w:rPr>
        <w:t>đô</w:t>
      </w:r>
      <w:r w:rsidRPr="009262A8">
        <w:rPr>
          <w:rFonts w:ascii="Arial" w:hAnsi="Arial" w:cs="Arial"/>
        </w:rPr>
        <w:t xml:space="preserve">ng xem tại Báo cáo chi trả tiền thù lao cho thành viên Hội đồng quản trị, Ban kiểm soát Công ty năm </w:t>
      </w:r>
      <w:r w:rsidR="00702AC6" w:rsidRPr="009262A8">
        <w:rPr>
          <w:rFonts w:ascii="Arial" w:hAnsi="Arial" w:cs="Arial"/>
        </w:rPr>
        <w:t>2025</w:t>
      </w:r>
      <w:r w:rsidRPr="009262A8">
        <w:rPr>
          <w:rFonts w:ascii="Arial" w:hAnsi="Arial" w:cs="Arial"/>
        </w:rPr>
        <w:t xml:space="preserve"> đang trình ĐHĐCĐ. </w:t>
      </w:r>
    </w:p>
    <w:p w14:paraId="53231384" w14:textId="47C931FB" w:rsidR="0075444B" w:rsidRPr="009262A8" w:rsidRDefault="0075444B" w:rsidP="005C7B0B">
      <w:pPr>
        <w:tabs>
          <w:tab w:val="left" w:pos="360"/>
        </w:tabs>
        <w:spacing w:before="120" w:after="120" w:line="276" w:lineRule="auto"/>
        <w:jc w:val="both"/>
        <w:rPr>
          <w:rFonts w:ascii="Arial" w:hAnsi="Arial" w:cs="Arial"/>
        </w:rPr>
      </w:pPr>
      <w:r w:rsidRPr="009262A8">
        <w:rPr>
          <w:rFonts w:ascii="Arial" w:hAnsi="Arial" w:cs="Arial"/>
        </w:rPr>
        <w:t xml:space="preserve">Tổng kết các cuộc họp của Ban Kiểm soát: </w:t>
      </w:r>
      <w:r w:rsidRPr="009262A8">
        <w:rPr>
          <w:rFonts w:ascii="Arial" w:hAnsi="Arial" w:cs="Arial" w:hint="eastAsia"/>
        </w:rPr>
        <w:t>Đề</w:t>
      </w:r>
      <w:r w:rsidRPr="009262A8">
        <w:rPr>
          <w:rFonts w:ascii="Arial" w:hAnsi="Arial" w:cs="Arial"/>
        </w:rPr>
        <w:t xml:space="preserve"> nghị Quý cổ </w:t>
      </w:r>
      <w:r w:rsidRPr="009262A8">
        <w:rPr>
          <w:rFonts w:ascii="Arial" w:hAnsi="Arial" w:cs="Arial" w:hint="eastAsia"/>
        </w:rPr>
        <w:t>đô</w:t>
      </w:r>
      <w:r w:rsidRPr="009262A8">
        <w:rPr>
          <w:rFonts w:ascii="Arial" w:hAnsi="Arial" w:cs="Arial"/>
        </w:rPr>
        <w:t>ng xem tại Báo cáo tình hình quản trị công ty n</w:t>
      </w:r>
      <w:r w:rsidRPr="009262A8">
        <w:rPr>
          <w:rFonts w:ascii="Arial" w:hAnsi="Arial" w:cs="Arial" w:hint="eastAsia"/>
        </w:rPr>
        <w:t>ă</w:t>
      </w:r>
      <w:r w:rsidRPr="009262A8">
        <w:rPr>
          <w:rFonts w:ascii="Arial" w:hAnsi="Arial" w:cs="Arial"/>
        </w:rPr>
        <w:t xml:space="preserve">m </w:t>
      </w:r>
      <w:r w:rsidR="00702AC6" w:rsidRPr="009262A8">
        <w:rPr>
          <w:rFonts w:ascii="Arial" w:hAnsi="Arial" w:cs="Arial"/>
        </w:rPr>
        <w:t>2025</w:t>
      </w:r>
      <w:r w:rsidRPr="009262A8">
        <w:rPr>
          <w:rFonts w:ascii="Arial" w:hAnsi="Arial" w:cs="Arial"/>
        </w:rPr>
        <w:t xml:space="preserve"> của Công ty </w:t>
      </w:r>
      <w:r w:rsidRPr="009262A8">
        <w:rPr>
          <w:rFonts w:ascii="Arial" w:hAnsi="Arial" w:cs="Arial" w:hint="eastAsia"/>
        </w:rPr>
        <w:t>đượ</w:t>
      </w:r>
      <w:r w:rsidRPr="009262A8">
        <w:rPr>
          <w:rFonts w:ascii="Arial" w:hAnsi="Arial" w:cs="Arial"/>
        </w:rPr>
        <w:t xml:space="preserve">c </w:t>
      </w:r>
      <w:r w:rsidRPr="009262A8">
        <w:rPr>
          <w:rFonts w:ascii="Arial" w:hAnsi="Arial" w:cs="Arial" w:hint="eastAsia"/>
        </w:rPr>
        <w:t>đă</w:t>
      </w:r>
      <w:r w:rsidRPr="009262A8">
        <w:rPr>
          <w:rFonts w:ascii="Arial" w:hAnsi="Arial" w:cs="Arial"/>
        </w:rPr>
        <w:t>ng tải trên website của Công ty.</w:t>
      </w:r>
    </w:p>
    <w:p w14:paraId="4CFE1CE6" w14:textId="4E63F7A1" w:rsidR="00035FFA" w:rsidRPr="009262A8" w:rsidRDefault="00035FFA" w:rsidP="005C7B0B">
      <w:pPr>
        <w:pStyle w:val="ListParagraph"/>
        <w:numPr>
          <w:ilvl w:val="0"/>
          <w:numId w:val="6"/>
        </w:numPr>
        <w:spacing w:before="120" w:after="120" w:line="276" w:lineRule="auto"/>
        <w:ind w:left="426" w:hanging="426"/>
        <w:contextualSpacing w:val="0"/>
        <w:jc w:val="both"/>
        <w:rPr>
          <w:rFonts w:asciiTheme="minorHAnsi" w:hAnsiTheme="minorHAnsi" w:cstheme="minorHAnsi"/>
          <w:b/>
          <w:bCs/>
        </w:rPr>
      </w:pPr>
      <w:r w:rsidRPr="009262A8">
        <w:rPr>
          <w:rFonts w:ascii="Arial" w:hAnsi="Arial" w:cs="Arial"/>
          <w:b/>
        </w:rPr>
        <w:t>Sự phối hợp hoạt động giữa Ban Kiểm soát với Hội đồng quản trị</w:t>
      </w:r>
      <w:r w:rsidR="002C7D83" w:rsidRPr="009262A8">
        <w:rPr>
          <w:rFonts w:ascii="Arial" w:hAnsi="Arial" w:cs="Arial"/>
          <w:b/>
        </w:rPr>
        <w:t xml:space="preserve"> và B</w:t>
      </w:r>
      <w:r w:rsidRPr="009262A8">
        <w:rPr>
          <w:rFonts w:ascii="Arial" w:hAnsi="Arial" w:cs="Arial"/>
          <w:b/>
        </w:rPr>
        <w:t xml:space="preserve">an </w:t>
      </w:r>
      <w:r w:rsidR="002370FA" w:rsidRPr="009262A8">
        <w:rPr>
          <w:rFonts w:ascii="Arial" w:hAnsi="Arial" w:cs="Arial"/>
          <w:b/>
        </w:rPr>
        <w:t>điều hành</w:t>
      </w:r>
      <w:r w:rsidRPr="009262A8">
        <w:rPr>
          <w:rFonts w:ascii="Arial" w:hAnsi="Arial" w:cs="Arial"/>
          <w:b/>
        </w:rPr>
        <w:t xml:space="preserve"> Công</w:t>
      </w:r>
      <w:r w:rsidRPr="009262A8">
        <w:rPr>
          <w:rFonts w:asciiTheme="minorHAnsi" w:hAnsiTheme="minorHAnsi" w:cstheme="minorHAnsi"/>
          <w:b/>
          <w:bCs/>
        </w:rPr>
        <w:t xml:space="preserve"> ty</w:t>
      </w:r>
    </w:p>
    <w:p w14:paraId="4BA78E07" w14:textId="27B28E7B" w:rsidR="00035FFA" w:rsidRPr="009262A8" w:rsidRDefault="00035FFA" w:rsidP="005C7B0B">
      <w:pPr>
        <w:spacing w:before="120" w:after="120" w:line="276" w:lineRule="auto"/>
        <w:jc w:val="both"/>
        <w:rPr>
          <w:rFonts w:asciiTheme="minorHAnsi" w:hAnsiTheme="minorHAnsi" w:cstheme="minorHAnsi"/>
        </w:rPr>
      </w:pPr>
      <w:r w:rsidRPr="009262A8">
        <w:rPr>
          <w:rFonts w:asciiTheme="minorHAnsi" w:eastAsia="Arial" w:hAnsiTheme="minorHAnsi" w:cstheme="minorHAnsi"/>
        </w:rPr>
        <w:t xml:space="preserve">Ban Kiểm soát đã phối hợp tốt với Hội đồng quản trị, Ban điều hành Công ty, </w:t>
      </w:r>
      <w:r w:rsidR="00570B16" w:rsidRPr="009262A8">
        <w:rPr>
          <w:rFonts w:asciiTheme="minorHAnsi" w:eastAsia="Arial" w:hAnsiTheme="minorHAnsi" w:cstheme="minorHAnsi"/>
        </w:rPr>
        <w:t>cụ thể</w:t>
      </w:r>
      <w:r w:rsidRPr="009262A8">
        <w:rPr>
          <w:rFonts w:asciiTheme="minorHAnsi" w:eastAsia="Arial" w:hAnsiTheme="minorHAnsi" w:cstheme="minorHAnsi"/>
        </w:rPr>
        <w:t>:</w:t>
      </w:r>
    </w:p>
    <w:p w14:paraId="760080A6" w14:textId="559D4034" w:rsidR="00035FFA" w:rsidRPr="009262A8" w:rsidRDefault="00440203" w:rsidP="005C7B0B">
      <w:pPr>
        <w:pStyle w:val="ListParagraph"/>
        <w:numPr>
          <w:ilvl w:val="0"/>
          <w:numId w:val="5"/>
        </w:numPr>
        <w:spacing w:before="120" w:after="120" w:line="276" w:lineRule="auto"/>
        <w:ind w:left="340" w:hanging="340"/>
        <w:contextualSpacing w:val="0"/>
        <w:jc w:val="both"/>
        <w:rPr>
          <w:rFonts w:ascii="Arial" w:hAnsi="Arial" w:cs="Arial"/>
        </w:rPr>
      </w:pPr>
      <w:r w:rsidRPr="009262A8">
        <w:rPr>
          <w:rFonts w:ascii="Arial" w:hAnsi="Arial" w:cs="Arial"/>
        </w:rPr>
        <w:t xml:space="preserve">Đại diện </w:t>
      </w:r>
      <w:r w:rsidR="00035FFA" w:rsidRPr="009262A8">
        <w:rPr>
          <w:rFonts w:ascii="Arial" w:hAnsi="Arial" w:cs="Arial"/>
        </w:rPr>
        <w:t>Ban Kiểm soát đã tham dự và tham gia ý kiến tại các cuộc họp của HĐQT và các cuộc họp quan trọng của Ban điều hành công ty.</w:t>
      </w:r>
    </w:p>
    <w:p w14:paraId="0C5465E8" w14:textId="369FC77B" w:rsidR="00035FFA" w:rsidRPr="009262A8" w:rsidRDefault="00035FFA" w:rsidP="005C7B0B">
      <w:pPr>
        <w:pStyle w:val="ListParagraph"/>
        <w:numPr>
          <w:ilvl w:val="0"/>
          <w:numId w:val="5"/>
        </w:numPr>
        <w:spacing w:before="120" w:after="120" w:line="276" w:lineRule="auto"/>
        <w:ind w:left="340" w:hanging="340"/>
        <w:contextualSpacing w:val="0"/>
        <w:jc w:val="both"/>
        <w:rPr>
          <w:rFonts w:ascii="Arial" w:hAnsi="Arial" w:cs="Arial"/>
        </w:rPr>
      </w:pPr>
      <w:r w:rsidRPr="009262A8">
        <w:rPr>
          <w:rFonts w:ascii="Arial" w:hAnsi="Arial" w:cs="Arial"/>
        </w:rPr>
        <w:t>Ban Kiểm soát nhận được các tài liệu, thông tin của Công ty theo quy định của Luật Doanh nghiệp, Điều lệ Công ty.</w:t>
      </w:r>
    </w:p>
    <w:p w14:paraId="05D4499B" w14:textId="403619B3" w:rsidR="00035FFA" w:rsidRPr="009262A8" w:rsidRDefault="00035FFA" w:rsidP="005C7B0B">
      <w:pPr>
        <w:pStyle w:val="ListParagraph"/>
        <w:numPr>
          <w:ilvl w:val="0"/>
          <w:numId w:val="5"/>
        </w:numPr>
        <w:spacing w:before="120" w:after="120" w:line="276" w:lineRule="auto"/>
        <w:ind w:left="340" w:hanging="340"/>
        <w:contextualSpacing w:val="0"/>
        <w:jc w:val="both"/>
        <w:rPr>
          <w:rFonts w:ascii="Arial" w:hAnsi="Arial" w:cs="Arial"/>
        </w:rPr>
      </w:pPr>
      <w:r w:rsidRPr="009262A8">
        <w:rPr>
          <w:rFonts w:ascii="Arial" w:hAnsi="Arial" w:cs="Arial"/>
        </w:rPr>
        <w:t xml:space="preserve">Ban Kiểm soát được cung cấp thông tin, tài liệu liên quan đến hoạt động sản xuất kinh doanh của Công ty </w:t>
      </w:r>
      <w:r w:rsidR="001C20FC" w:rsidRPr="009262A8">
        <w:rPr>
          <w:rFonts w:ascii="Arial" w:hAnsi="Arial" w:cs="Arial"/>
        </w:rPr>
        <w:t>theo yêu cầu của Ban Kiểm soát</w:t>
      </w:r>
      <w:r w:rsidRPr="009262A8">
        <w:rPr>
          <w:rFonts w:ascii="Arial" w:hAnsi="Arial" w:cs="Arial"/>
        </w:rPr>
        <w:t>.</w:t>
      </w:r>
    </w:p>
    <w:p w14:paraId="2C6FFFF5" w14:textId="400629E8" w:rsidR="00C032F6" w:rsidRPr="009262A8" w:rsidRDefault="4EA53688" w:rsidP="005C7B0B">
      <w:pPr>
        <w:pStyle w:val="ListParagraph"/>
        <w:numPr>
          <w:ilvl w:val="0"/>
          <w:numId w:val="6"/>
        </w:numPr>
        <w:spacing w:before="120" w:after="120" w:line="276" w:lineRule="auto"/>
        <w:ind w:left="426" w:hanging="426"/>
        <w:contextualSpacing w:val="0"/>
        <w:jc w:val="both"/>
        <w:rPr>
          <w:rFonts w:asciiTheme="minorHAnsi" w:hAnsiTheme="minorHAnsi" w:cstheme="minorHAnsi"/>
          <w:b/>
          <w:bCs/>
        </w:rPr>
      </w:pPr>
      <w:r w:rsidRPr="009262A8">
        <w:rPr>
          <w:rFonts w:asciiTheme="minorHAnsi" w:hAnsiTheme="minorHAnsi" w:cstheme="minorHAnsi"/>
          <w:b/>
          <w:bCs/>
        </w:rPr>
        <w:t xml:space="preserve">Kết </w:t>
      </w:r>
      <w:r w:rsidRPr="009262A8">
        <w:rPr>
          <w:rFonts w:ascii="Arial" w:hAnsi="Arial" w:cs="Arial"/>
          <w:b/>
        </w:rPr>
        <w:t>quả</w:t>
      </w:r>
      <w:r w:rsidRPr="009262A8">
        <w:rPr>
          <w:rFonts w:asciiTheme="minorHAnsi" w:hAnsiTheme="minorHAnsi" w:cstheme="minorHAnsi"/>
          <w:b/>
          <w:bCs/>
        </w:rPr>
        <w:t xml:space="preserve"> giám sát hoạt động của Hội đồng quản trị</w:t>
      </w:r>
    </w:p>
    <w:p w14:paraId="1791E38A" w14:textId="70314057" w:rsidR="00C032F6" w:rsidRPr="009262A8" w:rsidRDefault="00F1044B" w:rsidP="005C7B0B">
      <w:pPr>
        <w:tabs>
          <w:tab w:val="left" w:pos="426"/>
        </w:tabs>
        <w:spacing w:before="120" w:after="120" w:line="276" w:lineRule="auto"/>
        <w:jc w:val="both"/>
        <w:rPr>
          <w:rFonts w:asciiTheme="minorHAnsi" w:hAnsiTheme="minorHAnsi" w:cstheme="minorHAnsi"/>
          <w:lang w:val="fr-FR"/>
        </w:rPr>
      </w:pPr>
      <w:r w:rsidRPr="009262A8">
        <w:rPr>
          <w:rFonts w:ascii="Arial" w:hAnsi="Arial" w:cs="Arial"/>
          <w:lang w:val="fr-FR"/>
        </w:rPr>
        <w:t xml:space="preserve">Trong năm </w:t>
      </w:r>
      <w:r w:rsidR="00702AC6" w:rsidRPr="009262A8">
        <w:rPr>
          <w:rFonts w:ascii="Arial" w:hAnsi="Arial" w:cs="Arial"/>
          <w:lang w:val="fr-FR"/>
        </w:rPr>
        <w:t>2025</w:t>
      </w:r>
      <w:r w:rsidRPr="009262A8">
        <w:rPr>
          <w:rFonts w:ascii="Arial" w:hAnsi="Arial" w:cs="Arial"/>
          <w:lang w:val="fr-FR"/>
        </w:rPr>
        <w:t xml:space="preserve">, </w:t>
      </w:r>
      <w:r w:rsidRPr="009262A8">
        <w:rPr>
          <w:rFonts w:ascii="Arial" w:hAnsi="Arial" w:cs="Arial"/>
          <w:lang w:val="vi-VN"/>
        </w:rPr>
        <w:t>HĐQT đã</w:t>
      </w:r>
      <w:r w:rsidR="00ED4F7D" w:rsidRPr="009262A8">
        <w:rPr>
          <w:rFonts w:ascii="Arial" w:hAnsi="Arial" w:cs="Arial"/>
          <w:lang w:val="fr-FR"/>
        </w:rPr>
        <w:t xml:space="preserve"> tổ chức các</w:t>
      </w:r>
      <w:r w:rsidRPr="009262A8">
        <w:rPr>
          <w:rFonts w:ascii="Arial" w:hAnsi="Arial" w:cs="Arial"/>
          <w:lang w:val="fr-FR"/>
        </w:rPr>
        <w:t xml:space="preserve"> cuộc họp,</w:t>
      </w:r>
      <w:r w:rsidRPr="009262A8">
        <w:rPr>
          <w:rFonts w:ascii="Arial" w:hAnsi="Arial" w:cs="Arial"/>
          <w:lang w:val="vi-VN"/>
        </w:rPr>
        <w:t xml:space="preserve"> ban hành </w:t>
      </w:r>
      <w:r w:rsidR="00ED4F7D" w:rsidRPr="009262A8">
        <w:rPr>
          <w:rFonts w:ascii="Arial" w:hAnsi="Arial" w:cs="Arial"/>
          <w:lang w:val="fr-FR"/>
        </w:rPr>
        <w:t>các</w:t>
      </w:r>
      <w:r w:rsidRPr="009262A8">
        <w:rPr>
          <w:rFonts w:ascii="Arial" w:hAnsi="Arial" w:cs="Arial"/>
          <w:lang w:val="vi-VN"/>
        </w:rPr>
        <w:t xml:space="preserve"> Nghị quyết</w:t>
      </w:r>
      <w:r w:rsidRPr="009262A8">
        <w:rPr>
          <w:rFonts w:ascii="Arial" w:hAnsi="Arial" w:cs="Arial"/>
          <w:lang w:val="fr-FR"/>
        </w:rPr>
        <w:t>/</w:t>
      </w:r>
      <w:r w:rsidRPr="009262A8">
        <w:rPr>
          <w:rFonts w:ascii="Arial" w:hAnsi="Arial" w:cs="Arial"/>
          <w:lang w:val="vi-VN"/>
        </w:rPr>
        <w:t>Quyết định</w:t>
      </w:r>
      <w:r w:rsidRPr="009262A8">
        <w:rPr>
          <w:rFonts w:ascii="Arial" w:hAnsi="Arial" w:cs="Arial"/>
          <w:lang w:val="fr-FR"/>
        </w:rPr>
        <w:t xml:space="preserve"> (tại các cuộc họp trực tiếp hoặc xin ý kiến bằng văn bản)</w:t>
      </w:r>
      <w:r w:rsidR="4EA53688" w:rsidRPr="009262A8">
        <w:rPr>
          <w:rFonts w:asciiTheme="minorHAnsi" w:hAnsiTheme="minorHAnsi" w:cstheme="minorHAnsi"/>
          <w:lang w:val="fr-FR"/>
        </w:rPr>
        <w:t xml:space="preserve"> </w:t>
      </w:r>
      <w:r w:rsidR="006F1D0F" w:rsidRPr="009262A8">
        <w:rPr>
          <w:rFonts w:ascii="Arial" w:hAnsi="Arial" w:cs="Arial"/>
        </w:rPr>
        <w:t>để thực hiện chức năng quản trị và chỉ đạo Ban điều hành trong việc thực hiện các nhiệm vụ SXKD được ĐHĐCĐ giao</w:t>
      </w:r>
      <w:r w:rsidR="4EA53688" w:rsidRPr="009262A8">
        <w:rPr>
          <w:rFonts w:asciiTheme="minorHAnsi" w:hAnsiTheme="minorHAnsi" w:cstheme="minorHAnsi"/>
          <w:lang w:val="fr-FR"/>
        </w:rPr>
        <w:t>.</w:t>
      </w:r>
    </w:p>
    <w:p w14:paraId="3DBA3636" w14:textId="009821EB" w:rsidR="001C492C" w:rsidRPr="009262A8" w:rsidRDefault="00035FFA" w:rsidP="005C7B0B">
      <w:pPr>
        <w:tabs>
          <w:tab w:val="left" w:pos="426"/>
        </w:tabs>
        <w:spacing w:before="120" w:after="120" w:line="276" w:lineRule="auto"/>
        <w:jc w:val="both"/>
        <w:rPr>
          <w:rFonts w:asciiTheme="minorHAnsi" w:hAnsiTheme="minorHAnsi" w:cstheme="minorHAnsi"/>
          <w:lang w:val="fr-FR"/>
        </w:rPr>
      </w:pPr>
      <w:r w:rsidRPr="009262A8">
        <w:rPr>
          <w:rFonts w:asciiTheme="minorHAnsi" w:hAnsiTheme="minorHAnsi" w:cstheme="minorHAnsi"/>
          <w:lang w:val="fr-FR"/>
        </w:rPr>
        <w:t xml:space="preserve">Trong năm </w:t>
      </w:r>
      <w:r w:rsidR="00702AC6" w:rsidRPr="009262A8">
        <w:rPr>
          <w:rFonts w:asciiTheme="minorHAnsi" w:hAnsiTheme="minorHAnsi" w:cstheme="minorHAnsi"/>
          <w:lang w:val="fr-FR"/>
        </w:rPr>
        <w:t>2025</w:t>
      </w:r>
      <w:r w:rsidRPr="009262A8">
        <w:rPr>
          <w:rFonts w:asciiTheme="minorHAnsi" w:hAnsiTheme="minorHAnsi" w:cstheme="minorHAnsi"/>
          <w:lang w:val="fr-FR"/>
        </w:rPr>
        <w:t xml:space="preserve">, </w:t>
      </w:r>
      <w:r w:rsidR="4EA53688" w:rsidRPr="009262A8">
        <w:rPr>
          <w:rFonts w:asciiTheme="minorHAnsi" w:hAnsiTheme="minorHAnsi" w:cstheme="minorHAnsi"/>
          <w:lang w:val="fr-FR"/>
        </w:rPr>
        <w:t>Hội đồng quản trị đã thảo luận và quyết định một số vấn đề quan trọng sau:</w:t>
      </w:r>
    </w:p>
    <w:p w14:paraId="05EEAD14" w14:textId="3261FC4B" w:rsidR="00CE77DC" w:rsidRPr="009262A8" w:rsidRDefault="4EA53688" w:rsidP="005C7B0B">
      <w:pPr>
        <w:pStyle w:val="ListParagraph"/>
        <w:numPr>
          <w:ilvl w:val="0"/>
          <w:numId w:val="5"/>
        </w:numPr>
        <w:spacing w:before="120" w:after="120" w:line="276" w:lineRule="auto"/>
        <w:ind w:left="340" w:hanging="340"/>
        <w:contextualSpacing w:val="0"/>
        <w:jc w:val="both"/>
        <w:rPr>
          <w:rFonts w:ascii="Arial" w:hAnsi="Arial" w:cs="Arial"/>
          <w:lang w:val="fr-FR"/>
        </w:rPr>
      </w:pPr>
      <w:r w:rsidRPr="009262A8">
        <w:rPr>
          <w:rFonts w:ascii="Arial" w:hAnsi="Arial" w:cs="Arial"/>
          <w:lang w:val="fr-FR"/>
        </w:rPr>
        <w:t xml:space="preserve">Thông qua chương trình, nội dung Đại hội đồng cổ đông thường niên năm </w:t>
      </w:r>
      <w:r w:rsidR="00702AC6" w:rsidRPr="009262A8">
        <w:rPr>
          <w:rFonts w:ascii="Arial" w:hAnsi="Arial" w:cs="Arial"/>
          <w:lang w:val="fr-FR"/>
        </w:rPr>
        <w:t>2025</w:t>
      </w:r>
      <w:r w:rsidR="006D1755" w:rsidRPr="009262A8">
        <w:rPr>
          <w:rFonts w:ascii="Arial" w:hAnsi="Arial" w:cs="Arial"/>
          <w:lang w:val="fr-FR"/>
        </w:rPr>
        <w:t xml:space="preserve"> và Đại hội đồng cổ đông bất thường năm 2025</w:t>
      </w:r>
      <w:r w:rsidR="00035FFA" w:rsidRPr="009262A8">
        <w:rPr>
          <w:rFonts w:ascii="Arial" w:hAnsi="Arial" w:cs="Arial"/>
          <w:lang w:val="fr-FR"/>
        </w:rPr>
        <w:t xml:space="preserve"> và tổ chức</w:t>
      </w:r>
      <w:r w:rsidR="00035FFA" w:rsidRPr="009262A8">
        <w:rPr>
          <w:rFonts w:asciiTheme="minorHAnsi" w:hAnsiTheme="minorHAnsi" w:cstheme="minorHAnsi"/>
          <w:lang w:val="fr-FR"/>
        </w:rPr>
        <w:t xml:space="preserve"> thành công </w:t>
      </w:r>
      <w:r w:rsidR="00035FFA" w:rsidRPr="009262A8">
        <w:rPr>
          <w:rFonts w:ascii="Arial" w:hAnsi="Arial" w:cs="Arial"/>
          <w:lang w:val="fr-FR"/>
        </w:rPr>
        <w:t>Đại hội</w:t>
      </w:r>
      <w:r w:rsidR="003A0907" w:rsidRPr="009262A8">
        <w:rPr>
          <w:rFonts w:ascii="Arial" w:hAnsi="Arial" w:cs="Arial"/>
          <w:lang w:val="fr-FR"/>
        </w:rPr>
        <w:t>.</w:t>
      </w:r>
    </w:p>
    <w:p w14:paraId="2E94BD8A" w14:textId="7BAE0B23" w:rsidR="002D20C0" w:rsidRPr="009262A8" w:rsidRDefault="4EA53688" w:rsidP="002D20C0">
      <w:pPr>
        <w:pStyle w:val="ListParagraph"/>
        <w:numPr>
          <w:ilvl w:val="0"/>
          <w:numId w:val="5"/>
        </w:numPr>
        <w:spacing w:before="120" w:after="120" w:line="276" w:lineRule="auto"/>
        <w:ind w:left="340" w:hanging="340"/>
        <w:contextualSpacing w:val="0"/>
        <w:jc w:val="both"/>
        <w:rPr>
          <w:rFonts w:ascii="Arial" w:hAnsi="Arial" w:cs="Arial"/>
          <w:lang w:val="fr-FR"/>
        </w:rPr>
      </w:pPr>
      <w:r w:rsidRPr="009262A8">
        <w:rPr>
          <w:rFonts w:ascii="Arial" w:hAnsi="Arial" w:cs="Arial"/>
          <w:lang w:val="fr-FR"/>
        </w:rPr>
        <w:t xml:space="preserve">Lựa chọn đơn vị kiểm toán và soát xét các BCTC của </w:t>
      </w:r>
      <w:r w:rsidR="008C7285" w:rsidRPr="009262A8">
        <w:rPr>
          <w:rFonts w:ascii="Arial" w:hAnsi="Arial" w:cs="Arial"/>
          <w:lang w:val="fr-FR"/>
        </w:rPr>
        <w:t>C</w:t>
      </w:r>
      <w:r w:rsidRPr="009262A8">
        <w:rPr>
          <w:rFonts w:ascii="Arial" w:hAnsi="Arial" w:cs="Arial"/>
          <w:lang w:val="fr-FR"/>
        </w:rPr>
        <w:t xml:space="preserve">ông ty năm </w:t>
      </w:r>
      <w:r w:rsidR="00702AC6" w:rsidRPr="009262A8">
        <w:rPr>
          <w:rFonts w:ascii="Arial" w:hAnsi="Arial" w:cs="Arial"/>
          <w:lang w:val="fr-FR"/>
        </w:rPr>
        <w:t>2025</w:t>
      </w:r>
      <w:r w:rsidR="003A0907" w:rsidRPr="009262A8">
        <w:rPr>
          <w:rFonts w:ascii="Arial" w:hAnsi="Arial" w:cs="Arial"/>
          <w:lang w:val="fr-FR"/>
        </w:rPr>
        <w:t>.</w:t>
      </w:r>
    </w:p>
    <w:p w14:paraId="5B79D00B" w14:textId="73A7DF40" w:rsidR="002D20C0" w:rsidRPr="009262A8" w:rsidRDefault="002D20C0" w:rsidP="002D20C0">
      <w:pPr>
        <w:pStyle w:val="ListParagraph"/>
        <w:numPr>
          <w:ilvl w:val="0"/>
          <w:numId w:val="5"/>
        </w:numPr>
        <w:spacing w:before="120" w:after="120" w:line="276" w:lineRule="auto"/>
        <w:ind w:left="340" w:hanging="340"/>
        <w:contextualSpacing w:val="0"/>
        <w:jc w:val="both"/>
        <w:rPr>
          <w:rFonts w:asciiTheme="minorHAnsi" w:hAnsiTheme="minorHAnsi" w:cstheme="minorHAnsi"/>
          <w:lang w:val="fr-FR"/>
        </w:rPr>
      </w:pPr>
      <w:r w:rsidRPr="009262A8">
        <w:rPr>
          <w:rFonts w:ascii="Arial" w:hAnsi="Arial" w:cs="Arial"/>
          <w:lang w:val="fr-FR"/>
        </w:rPr>
        <w:t>Thực hiện giám sát Ban điều</w:t>
      </w:r>
      <w:r w:rsidRPr="009262A8">
        <w:rPr>
          <w:rFonts w:asciiTheme="minorHAnsi" w:hAnsiTheme="minorHAnsi" w:cstheme="minorHAnsi"/>
          <w:lang w:val="fr-FR"/>
        </w:rPr>
        <w:t xml:space="preserve"> hành trong việc triển khai và thực hiện Nghị quyết Đại hội đồng cổ đông thường niên năm </w:t>
      </w:r>
      <w:r w:rsidR="00702AC6" w:rsidRPr="009262A8">
        <w:rPr>
          <w:rFonts w:asciiTheme="minorHAnsi" w:hAnsiTheme="minorHAnsi" w:cstheme="minorHAnsi"/>
          <w:lang w:val="fr-FR"/>
        </w:rPr>
        <w:t>2025</w:t>
      </w:r>
      <w:r w:rsidRPr="009262A8">
        <w:rPr>
          <w:rFonts w:asciiTheme="minorHAnsi" w:hAnsiTheme="minorHAnsi" w:cstheme="minorHAnsi"/>
          <w:lang w:val="fr-FR"/>
        </w:rPr>
        <w:t>, các Nghị quyết và quyết định của HĐQT.</w:t>
      </w:r>
    </w:p>
    <w:p w14:paraId="03D69C6F" w14:textId="50F6C7C0" w:rsidR="002D20C0" w:rsidRPr="009262A8" w:rsidRDefault="00CC423B" w:rsidP="00CC423B">
      <w:pPr>
        <w:pStyle w:val="ListParagraph"/>
        <w:numPr>
          <w:ilvl w:val="0"/>
          <w:numId w:val="5"/>
        </w:numPr>
        <w:spacing w:before="120" w:after="120" w:line="276" w:lineRule="auto"/>
        <w:ind w:left="340" w:hanging="340"/>
        <w:contextualSpacing w:val="0"/>
        <w:jc w:val="both"/>
        <w:rPr>
          <w:rFonts w:ascii="Arial" w:hAnsi="Arial" w:cs="Arial"/>
          <w:lang w:val="fr-FR"/>
        </w:rPr>
      </w:pPr>
      <w:r w:rsidRPr="009262A8">
        <w:rPr>
          <w:rFonts w:ascii="Arial" w:hAnsi="Arial" w:cs="Arial"/>
          <w:lang w:val="fr-FR"/>
        </w:rPr>
        <w:t>Phê duyệt các nội dung phục vụ điều hành hoạt động sản xuất kinh doanh của Công ty theo kế hoạch được ĐHĐCĐ phê duyệt</w:t>
      </w:r>
      <w:r w:rsidR="002D20C0" w:rsidRPr="009262A8">
        <w:rPr>
          <w:rFonts w:ascii="Arial" w:hAnsi="Arial" w:cs="Arial"/>
          <w:lang w:val="fr-FR"/>
        </w:rPr>
        <w:t xml:space="preserve"> và các nội dung khác thuộc thẩm quyền của HĐQT. </w:t>
      </w:r>
    </w:p>
    <w:p w14:paraId="414A45DA" w14:textId="6D5638A4" w:rsidR="002D20C0" w:rsidRPr="009262A8" w:rsidRDefault="002D20C0" w:rsidP="002D20C0">
      <w:pPr>
        <w:tabs>
          <w:tab w:val="left" w:pos="360"/>
        </w:tabs>
        <w:spacing w:before="120" w:after="120" w:line="276" w:lineRule="auto"/>
        <w:jc w:val="both"/>
        <w:rPr>
          <w:rFonts w:ascii="Arial" w:hAnsi="Arial" w:cs="Arial"/>
        </w:rPr>
      </w:pPr>
      <w:r w:rsidRPr="009262A8">
        <w:rPr>
          <w:rFonts w:ascii="Arial" w:hAnsi="Arial" w:cs="Arial"/>
        </w:rPr>
        <w:t xml:space="preserve">Nội dung cụ thể các Nghị quyết, Quyết định của HĐQT: </w:t>
      </w:r>
      <w:r w:rsidRPr="009262A8">
        <w:rPr>
          <w:rFonts w:ascii="Arial" w:hAnsi="Arial" w:cs="Arial" w:hint="eastAsia"/>
        </w:rPr>
        <w:t>Đề</w:t>
      </w:r>
      <w:r w:rsidRPr="009262A8">
        <w:rPr>
          <w:rFonts w:ascii="Arial" w:hAnsi="Arial" w:cs="Arial"/>
        </w:rPr>
        <w:t xml:space="preserve"> nghị Quý cổ </w:t>
      </w:r>
      <w:r w:rsidRPr="009262A8">
        <w:rPr>
          <w:rFonts w:ascii="Arial" w:hAnsi="Arial" w:cs="Arial" w:hint="eastAsia"/>
        </w:rPr>
        <w:t>đô</w:t>
      </w:r>
      <w:r w:rsidRPr="009262A8">
        <w:rPr>
          <w:rFonts w:ascii="Arial" w:hAnsi="Arial" w:cs="Arial"/>
        </w:rPr>
        <w:t>ng xem tại Báo cáo tình hình quản trị công ty n</w:t>
      </w:r>
      <w:r w:rsidRPr="009262A8">
        <w:rPr>
          <w:rFonts w:ascii="Arial" w:hAnsi="Arial" w:cs="Arial" w:hint="eastAsia"/>
        </w:rPr>
        <w:t>ă</w:t>
      </w:r>
      <w:r w:rsidRPr="009262A8">
        <w:rPr>
          <w:rFonts w:ascii="Arial" w:hAnsi="Arial" w:cs="Arial"/>
        </w:rPr>
        <w:t xml:space="preserve">m </w:t>
      </w:r>
      <w:r w:rsidR="00702AC6" w:rsidRPr="009262A8">
        <w:rPr>
          <w:rFonts w:ascii="Arial" w:hAnsi="Arial" w:cs="Arial"/>
        </w:rPr>
        <w:t>2025</w:t>
      </w:r>
      <w:r w:rsidRPr="009262A8">
        <w:rPr>
          <w:rFonts w:ascii="Arial" w:hAnsi="Arial" w:cs="Arial"/>
        </w:rPr>
        <w:t xml:space="preserve"> của Công ty </w:t>
      </w:r>
      <w:r w:rsidRPr="009262A8">
        <w:rPr>
          <w:rFonts w:ascii="Arial" w:hAnsi="Arial" w:cs="Arial" w:hint="eastAsia"/>
        </w:rPr>
        <w:t>đượ</w:t>
      </w:r>
      <w:r w:rsidRPr="009262A8">
        <w:rPr>
          <w:rFonts w:ascii="Arial" w:hAnsi="Arial" w:cs="Arial"/>
        </w:rPr>
        <w:t xml:space="preserve">c </w:t>
      </w:r>
      <w:r w:rsidRPr="009262A8">
        <w:rPr>
          <w:rFonts w:ascii="Arial" w:hAnsi="Arial" w:cs="Arial" w:hint="eastAsia"/>
        </w:rPr>
        <w:t>đă</w:t>
      </w:r>
      <w:r w:rsidRPr="009262A8">
        <w:rPr>
          <w:rFonts w:ascii="Arial" w:hAnsi="Arial" w:cs="Arial"/>
        </w:rPr>
        <w:t>ng tải trên website của Công ty</w:t>
      </w:r>
    </w:p>
    <w:p w14:paraId="7341DD96" w14:textId="1C21E058" w:rsidR="002D20C0" w:rsidRPr="009262A8" w:rsidRDefault="002D20C0" w:rsidP="002D20C0">
      <w:pPr>
        <w:pStyle w:val="ListParagraph"/>
        <w:spacing w:before="120" w:after="120" w:line="276" w:lineRule="auto"/>
        <w:ind w:left="0"/>
        <w:contextualSpacing w:val="0"/>
        <w:jc w:val="both"/>
        <w:rPr>
          <w:rFonts w:asciiTheme="minorHAnsi" w:hAnsiTheme="minorHAnsi" w:cstheme="minorHAnsi"/>
          <w:b/>
          <w:bCs/>
          <w:lang w:val="fr-FR"/>
        </w:rPr>
      </w:pPr>
      <w:r w:rsidRPr="009262A8">
        <w:rPr>
          <w:rFonts w:ascii="Arial" w:hAnsi="Arial" w:cs="Arial"/>
        </w:rPr>
        <w:t>Ban Kiểm soát đánh giá hoạt động của HĐQT trong năm phù hợp với quy định của Pháp luật hiện hành, Điều lệ</w:t>
      </w:r>
      <w:r w:rsidR="006F1D0F" w:rsidRPr="009262A8">
        <w:rPr>
          <w:rFonts w:ascii="Arial" w:hAnsi="Arial" w:cs="Arial"/>
        </w:rPr>
        <w:t>,</w:t>
      </w:r>
      <w:r w:rsidRPr="009262A8">
        <w:rPr>
          <w:rFonts w:ascii="Arial" w:hAnsi="Arial" w:cs="Arial"/>
        </w:rPr>
        <w:t xml:space="preserve"> </w:t>
      </w:r>
      <w:r w:rsidR="006F1D0F" w:rsidRPr="009262A8">
        <w:rPr>
          <w:rFonts w:ascii="Arial" w:hAnsi="Arial" w:cs="Arial"/>
        </w:rPr>
        <w:t xml:space="preserve">các </w:t>
      </w:r>
      <w:r w:rsidR="00440203" w:rsidRPr="009262A8">
        <w:rPr>
          <w:rFonts w:ascii="Arial" w:hAnsi="Arial" w:cs="Arial"/>
        </w:rPr>
        <w:t>Q</w:t>
      </w:r>
      <w:r w:rsidRPr="009262A8">
        <w:rPr>
          <w:rFonts w:ascii="Arial" w:hAnsi="Arial" w:cs="Arial"/>
        </w:rPr>
        <w:t xml:space="preserve">uy chế nội bộ </w:t>
      </w:r>
      <w:r w:rsidR="006F1D0F" w:rsidRPr="009262A8">
        <w:rPr>
          <w:rFonts w:ascii="Arial" w:hAnsi="Arial" w:cs="Arial"/>
        </w:rPr>
        <w:t xml:space="preserve">và tình hình thực tế </w:t>
      </w:r>
      <w:r w:rsidRPr="009262A8">
        <w:rPr>
          <w:rFonts w:ascii="Arial" w:hAnsi="Arial" w:cs="Arial"/>
        </w:rPr>
        <w:t>của Công ty.</w:t>
      </w:r>
    </w:p>
    <w:p w14:paraId="63F1B5B8" w14:textId="743A0A06" w:rsidR="00C032F6" w:rsidRPr="009262A8" w:rsidRDefault="00C032F6" w:rsidP="005C7B0B">
      <w:pPr>
        <w:pStyle w:val="ListParagraph"/>
        <w:numPr>
          <w:ilvl w:val="0"/>
          <w:numId w:val="6"/>
        </w:numPr>
        <w:spacing w:before="120" w:after="120" w:line="276" w:lineRule="auto"/>
        <w:ind w:left="426" w:hanging="426"/>
        <w:contextualSpacing w:val="0"/>
        <w:jc w:val="both"/>
        <w:rPr>
          <w:rFonts w:asciiTheme="minorHAnsi" w:hAnsiTheme="minorHAnsi" w:cstheme="minorHAnsi"/>
          <w:b/>
          <w:lang w:val="fr-FR"/>
        </w:rPr>
      </w:pPr>
      <w:r w:rsidRPr="009262A8">
        <w:rPr>
          <w:rFonts w:asciiTheme="minorHAnsi" w:hAnsiTheme="minorHAnsi" w:cstheme="minorHAnsi"/>
          <w:b/>
          <w:lang w:val="fr-FR"/>
        </w:rPr>
        <w:t>Kết quả giám sát hoạt động của Ban giám đốc</w:t>
      </w:r>
    </w:p>
    <w:p w14:paraId="7FD4AF3C" w14:textId="7AFE0939" w:rsidR="4EA53688" w:rsidRPr="009262A8" w:rsidRDefault="4EA53688" w:rsidP="00ED5438">
      <w:pPr>
        <w:spacing w:before="120" w:after="120" w:line="264" w:lineRule="auto"/>
        <w:jc w:val="both"/>
        <w:rPr>
          <w:rFonts w:ascii="Arial" w:hAnsi="Arial" w:cs="Arial"/>
          <w:lang w:val="fr-FR"/>
        </w:rPr>
      </w:pPr>
      <w:r w:rsidRPr="009262A8">
        <w:rPr>
          <w:rFonts w:ascii="Arial" w:hAnsi="Arial" w:cs="Arial"/>
          <w:lang w:val="fr-FR"/>
        </w:rPr>
        <w:t xml:space="preserve">Ban giám đốc Công ty trực tiếp điều hành hoạt động sản xuất kinh doanh theo chức năng và nhiệm vụ quy định tại Điều lệ tổ chức và hoạt động của Công ty, triển khai kế hoạch hoạt động sản xuất kinh doanh theo </w:t>
      </w:r>
      <w:r w:rsidR="00A354D6" w:rsidRPr="009262A8">
        <w:rPr>
          <w:rFonts w:ascii="Arial" w:hAnsi="Arial" w:cs="Arial"/>
          <w:lang w:val="fr-FR"/>
        </w:rPr>
        <w:t>N</w:t>
      </w:r>
      <w:r w:rsidRPr="009262A8">
        <w:rPr>
          <w:rFonts w:ascii="Arial" w:hAnsi="Arial" w:cs="Arial"/>
          <w:lang w:val="fr-FR"/>
        </w:rPr>
        <w:t>ghị quyết của Đại hội</w:t>
      </w:r>
      <w:r w:rsidR="00A354D6" w:rsidRPr="009262A8">
        <w:rPr>
          <w:rFonts w:ascii="Arial" w:hAnsi="Arial" w:cs="Arial"/>
          <w:lang w:val="fr-FR"/>
        </w:rPr>
        <w:t xml:space="preserve"> đồng</w:t>
      </w:r>
      <w:r w:rsidRPr="009262A8">
        <w:rPr>
          <w:rFonts w:ascii="Arial" w:hAnsi="Arial" w:cs="Arial"/>
          <w:lang w:val="fr-FR"/>
        </w:rPr>
        <w:t xml:space="preserve"> cổ đông, </w:t>
      </w:r>
      <w:r w:rsidR="00A354D6" w:rsidRPr="009262A8">
        <w:rPr>
          <w:rFonts w:ascii="Arial" w:hAnsi="Arial" w:cs="Arial"/>
          <w:lang w:val="fr-FR"/>
        </w:rPr>
        <w:t>N</w:t>
      </w:r>
      <w:r w:rsidRPr="009262A8">
        <w:rPr>
          <w:rFonts w:ascii="Arial" w:hAnsi="Arial" w:cs="Arial"/>
          <w:lang w:val="fr-FR"/>
        </w:rPr>
        <w:t>ghị quyết</w:t>
      </w:r>
      <w:r w:rsidR="00A354D6" w:rsidRPr="009262A8">
        <w:rPr>
          <w:rFonts w:ascii="Arial" w:hAnsi="Arial" w:cs="Arial"/>
          <w:lang w:val="fr-FR"/>
        </w:rPr>
        <w:t xml:space="preserve"> và</w:t>
      </w:r>
      <w:r w:rsidRPr="009262A8">
        <w:rPr>
          <w:rFonts w:ascii="Arial" w:hAnsi="Arial" w:cs="Arial"/>
          <w:lang w:val="fr-FR"/>
        </w:rPr>
        <w:t xml:space="preserve"> </w:t>
      </w:r>
      <w:r w:rsidR="00A354D6" w:rsidRPr="009262A8">
        <w:rPr>
          <w:rFonts w:ascii="Arial" w:hAnsi="Arial" w:cs="Arial"/>
          <w:lang w:val="fr-FR"/>
        </w:rPr>
        <w:t>Q</w:t>
      </w:r>
      <w:r w:rsidRPr="009262A8">
        <w:rPr>
          <w:rFonts w:ascii="Arial" w:hAnsi="Arial" w:cs="Arial"/>
          <w:lang w:val="fr-FR"/>
        </w:rPr>
        <w:t>uyết định của Hội đồng quản trị</w:t>
      </w:r>
      <w:r w:rsidR="009656F6" w:rsidRPr="009262A8">
        <w:rPr>
          <w:rFonts w:ascii="Arial" w:hAnsi="Arial" w:cs="Arial"/>
          <w:lang w:val="fr-FR"/>
        </w:rPr>
        <w:t>.</w:t>
      </w:r>
    </w:p>
    <w:p w14:paraId="633C92C8" w14:textId="0206E5D0" w:rsidR="006160A3" w:rsidRPr="009262A8" w:rsidRDefault="4EA53688" w:rsidP="00C92B97">
      <w:pPr>
        <w:pStyle w:val="ListParagraph"/>
        <w:numPr>
          <w:ilvl w:val="0"/>
          <w:numId w:val="5"/>
        </w:numPr>
        <w:spacing w:before="120" w:after="120" w:line="264" w:lineRule="auto"/>
        <w:ind w:left="340" w:hanging="340"/>
        <w:contextualSpacing w:val="0"/>
        <w:jc w:val="both"/>
        <w:rPr>
          <w:rFonts w:ascii="Arial" w:hAnsi="Arial" w:cs="Arial"/>
          <w:lang w:val="fr-FR"/>
        </w:rPr>
      </w:pPr>
      <w:r w:rsidRPr="009262A8">
        <w:rPr>
          <w:rFonts w:ascii="Arial" w:hAnsi="Arial" w:cs="Arial"/>
          <w:lang w:val="fr-FR"/>
        </w:rPr>
        <w:t>Về thực hiện các chỉ tiêu kinh</w:t>
      </w:r>
      <w:r w:rsidR="001C20FC" w:rsidRPr="009262A8">
        <w:rPr>
          <w:rFonts w:ascii="Arial" w:hAnsi="Arial" w:cs="Arial"/>
          <w:lang w:val="fr-FR"/>
        </w:rPr>
        <w:t xml:space="preserve"> tế</w:t>
      </w:r>
      <w:r w:rsidRPr="009262A8">
        <w:rPr>
          <w:rFonts w:ascii="Arial" w:hAnsi="Arial" w:cs="Arial"/>
          <w:lang w:val="fr-FR"/>
        </w:rPr>
        <w:t xml:space="preserve">: </w:t>
      </w:r>
      <w:r w:rsidR="006160A3" w:rsidRPr="009262A8">
        <w:rPr>
          <w:rFonts w:ascii="Arial" w:hAnsi="Arial" w:cs="Arial"/>
          <w:lang w:val="vi-VN"/>
        </w:rPr>
        <w:t xml:space="preserve">Các chỉ tiêu sản xuất kinh doanh năm 2025 của công ty đạt xấp xỉ và vượt kế hoạch được ĐHĐCĐ năm 2025 giao. </w:t>
      </w:r>
      <w:r w:rsidR="006B0EDA" w:rsidRPr="009262A8">
        <w:rPr>
          <w:rFonts w:ascii="Arial" w:hAnsi="Arial" w:cs="Arial"/>
          <w:lang w:val="fr-FR"/>
        </w:rPr>
        <w:t>D</w:t>
      </w:r>
      <w:r w:rsidR="00C83855" w:rsidRPr="009262A8">
        <w:rPr>
          <w:rFonts w:ascii="Arial" w:hAnsi="Arial" w:cs="Arial"/>
          <w:lang w:val="fr-FR"/>
        </w:rPr>
        <w:t xml:space="preserve">oanh thu </w:t>
      </w:r>
      <w:r w:rsidR="007A747C" w:rsidRPr="009262A8">
        <w:rPr>
          <w:rFonts w:ascii="Arial" w:hAnsi="Arial" w:cs="Arial"/>
          <w:lang w:val="fr-FR"/>
        </w:rPr>
        <w:t xml:space="preserve">thuần </w:t>
      </w:r>
      <w:r w:rsidR="00364C03" w:rsidRPr="009262A8">
        <w:rPr>
          <w:rFonts w:ascii="Arial" w:hAnsi="Arial" w:cs="Arial"/>
          <w:lang w:val="fr-FR"/>
        </w:rPr>
        <w:t xml:space="preserve">là </w:t>
      </w:r>
      <w:r w:rsidR="006160A3" w:rsidRPr="009262A8">
        <w:rPr>
          <w:rFonts w:ascii="Arial" w:hAnsi="Arial" w:cs="Arial"/>
          <w:lang w:val="vi-VN"/>
        </w:rPr>
        <w:t>557,051</w:t>
      </w:r>
      <w:r w:rsidR="007A747C" w:rsidRPr="009262A8">
        <w:rPr>
          <w:rFonts w:ascii="Arial" w:hAnsi="Arial" w:cs="Arial"/>
          <w:lang w:val="fr-FR"/>
        </w:rPr>
        <w:t xml:space="preserve"> tỷ đồng đạt </w:t>
      </w:r>
      <w:r w:rsidR="006160A3" w:rsidRPr="009262A8">
        <w:rPr>
          <w:rFonts w:ascii="Arial" w:hAnsi="Arial" w:cs="Arial"/>
          <w:lang w:val="vi-VN"/>
        </w:rPr>
        <w:t>99,5</w:t>
      </w:r>
      <w:r w:rsidR="007A747C" w:rsidRPr="009262A8">
        <w:rPr>
          <w:rFonts w:ascii="Arial" w:hAnsi="Arial" w:cs="Arial"/>
          <w:lang w:val="fr-FR"/>
        </w:rPr>
        <w:t xml:space="preserve">% kế hoạch, </w:t>
      </w:r>
      <w:r w:rsidR="006C4226" w:rsidRPr="009262A8">
        <w:rPr>
          <w:rFonts w:ascii="Arial" w:hAnsi="Arial" w:cs="Arial"/>
          <w:lang w:val="fr-FR"/>
        </w:rPr>
        <w:t>bằng</w:t>
      </w:r>
      <w:r w:rsidR="00364C03" w:rsidRPr="009262A8">
        <w:rPr>
          <w:rFonts w:ascii="Arial" w:hAnsi="Arial" w:cs="Arial"/>
          <w:lang w:val="fr-FR"/>
        </w:rPr>
        <w:t xml:space="preserve"> </w:t>
      </w:r>
      <w:r w:rsidR="006160A3" w:rsidRPr="009262A8">
        <w:rPr>
          <w:rFonts w:ascii="Arial" w:hAnsi="Arial" w:cs="Arial"/>
          <w:lang w:val="vi-VN"/>
        </w:rPr>
        <w:t>109,5</w:t>
      </w:r>
      <w:r w:rsidR="006C4226" w:rsidRPr="009262A8">
        <w:rPr>
          <w:rFonts w:ascii="Arial" w:hAnsi="Arial" w:cs="Arial"/>
          <w:lang w:val="fr-FR"/>
        </w:rPr>
        <w:t>%</w:t>
      </w:r>
      <w:r w:rsidR="00B2177F" w:rsidRPr="009262A8">
        <w:rPr>
          <w:rFonts w:ascii="Arial" w:hAnsi="Arial" w:cs="Arial"/>
          <w:lang w:val="fr-FR"/>
        </w:rPr>
        <w:t xml:space="preserve"> </w:t>
      </w:r>
      <w:r w:rsidR="009656F6" w:rsidRPr="009262A8">
        <w:rPr>
          <w:rFonts w:ascii="Arial" w:hAnsi="Arial" w:cs="Arial"/>
          <w:lang w:val="fr-FR"/>
        </w:rPr>
        <w:t xml:space="preserve">so với </w:t>
      </w:r>
      <w:r w:rsidR="00B2177F" w:rsidRPr="009262A8">
        <w:rPr>
          <w:rFonts w:ascii="Arial" w:hAnsi="Arial" w:cs="Arial"/>
          <w:lang w:val="fr-FR"/>
        </w:rPr>
        <w:t>thực hiện năm</w:t>
      </w:r>
      <w:r w:rsidR="006C1B7E" w:rsidRPr="009262A8">
        <w:rPr>
          <w:rFonts w:ascii="Arial" w:hAnsi="Arial" w:cs="Arial"/>
          <w:lang w:val="fr-FR"/>
        </w:rPr>
        <w:t xml:space="preserve"> </w:t>
      </w:r>
      <w:r w:rsidR="00702AC6" w:rsidRPr="009262A8">
        <w:rPr>
          <w:rFonts w:ascii="Arial" w:hAnsi="Arial" w:cs="Arial"/>
          <w:lang w:val="fr-FR"/>
        </w:rPr>
        <w:t>2024</w:t>
      </w:r>
      <w:r w:rsidR="00687C82" w:rsidRPr="009262A8">
        <w:rPr>
          <w:rFonts w:ascii="Arial" w:hAnsi="Arial" w:cs="Arial"/>
          <w:lang w:val="fr-FR"/>
        </w:rPr>
        <w:t xml:space="preserve">; </w:t>
      </w:r>
      <w:r w:rsidR="00364C03" w:rsidRPr="009262A8">
        <w:rPr>
          <w:rFonts w:ascii="Arial" w:hAnsi="Arial" w:cs="Arial"/>
          <w:lang w:val="fr-FR"/>
        </w:rPr>
        <w:t>lợi nhuận sau t</w:t>
      </w:r>
      <w:r w:rsidR="00B2177F" w:rsidRPr="009262A8">
        <w:rPr>
          <w:rFonts w:ascii="Arial" w:hAnsi="Arial" w:cs="Arial"/>
          <w:lang w:val="fr-FR"/>
        </w:rPr>
        <w:t xml:space="preserve">huế </w:t>
      </w:r>
      <w:r w:rsidR="00364C03" w:rsidRPr="009262A8">
        <w:rPr>
          <w:rFonts w:ascii="Arial" w:hAnsi="Arial" w:cs="Arial"/>
          <w:lang w:val="fr-FR"/>
        </w:rPr>
        <w:t xml:space="preserve">là </w:t>
      </w:r>
      <w:r w:rsidR="006160A3" w:rsidRPr="009262A8">
        <w:rPr>
          <w:rFonts w:ascii="Arial" w:hAnsi="Arial" w:cs="Arial"/>
          <w:lang w:val="vi-VN"/>
        </w:rPr>
        <w:t>6,063</w:t>
      </w:r>
      <w:r w:rsidR="00364C03" w:rsidRPr="009262A8">
        <w:rPr>
          <w:rFonts w:ascii="Arial" w:hAnsi="Arial" w:cs="Arial"/>
          <w:lang w:val="fr-FR"/>
        </w:rPr>
        <w:t xml:space="preserve"> tỷ đồng</w:t>
      </w:r>
      <w:r w:rsidR="006C4226" w:rsidRPr="009262A8">
        <w:rPr>
          <w:rFonts w:ascii="Arial" w:hAnsi="Arial" w:cs="Arial"/>
          <w:lang w:val="fr-FR"/>
        </w:rPr>
        <w:t>,</w:t>
      </w:r>
      <w:r w:rsidR="00364C03" w:rsidRPr="009262A8">
        <w:rPr>
          <w:rFonts w:ascii="Arial" w:hAnsi="Arial" w:cs="Arial"/>
          <w:lang w:val="fr-FR"/>
        </w:rPr>
        <w:t xml:space="preserve"> </w:t>
      </w:r>
      <w:r w:rsidR="00817E81" w:rsidRPr="009262A8">
        <w:rPr>
          <w:rFonts w:ascii="Arial" w:hAnsi="Arial" w:cs="Arial"/>
          <w:lang w:val="fr-FR"/>
        </w:rPr>
        <w:t xml:space="preserve">đạt </w:t>
      </w:r>
      <w:r w:rsidR="006160A3" w:rsidRPr="009262A8">
        <w:rPr>
          <w:rFonts w:ascii="Arial" w:hAnsi="Arial" w:cs="Arial"/>
          <w:lang w:val="vi-VN"/>
        </w:rPr>
        <w:t>103,6</w:t>
      </w:r>
      <w:r w:rsidR="00817E81" w:rsidRPr="009262A8">
        <w:rPr>
          <w:rFonts w:ascii="Arial" w:hAnsi="Arial" w:cs="Arial"/>
          <w:lang w:val="fr-FR"/>
        </w:rPr>
        <w:t xml:space="preserve">% kế hoạch năm </w:t>
      </w:r>
      <w:r w:rsidR="00702AC6" w:rsidRPr="009262A8">
        <w:rPr>
          <w:rFonts w:ascii="Arial" w:hAnsi="Arial" w:cs="Arial"/>
          <w:lang w:val="fr-FR"/>
        </w:rPr>
        <w:t>2025</w:t>
      </w:r>
      <w:r w:rsidR="00817E81" w:rsidRPr="009262A8">
        <w:rPr>
          <w:rFonts w:ascii="Arial" w:hAnsi="Arial" w:cs="Arial"/>
          <w:lang w:val="fr-FR"/>
        </w:rPr>
        <w:t xml:space="preserve">, </w:t>
      </w:r>
      <w:r w:rsidR="008B56D5" w:rsidRPr="009262A8">
        <w:rPr>
          <w:rFonts w:ascii="Arial" w:hAnsi="Arial" w:cs="Arial"/>
          <w:lang w:val="fr-FR"/>
        </w:rPr>
        <w:t xml:space="preserve">bằng </w:t>
      </w:r>
      <w:r w:rsidR="006160A3" w:rsidRPr="009262A8">
        <w:rPr>
          <w:rFonts w:ascii="Arial" w:hAnsi="Arial" w:cs="Arial"/>
          <w:lang w:val="vi-VN"/>
        </w:rPr>
        <w:t>169</w:t>
      </w:r>
      <w:r w:rsidR="008B56D5" w:rsidRPr="009262A8">
        <w:rPr>
          <w:rFonts w:ascii="Arial" w:hAnsi="Arial" w:cs="Arial"/>
          <w:lang w:val="fr-FR"/>
        </w:rPr>
        <w:t xml:space="preserve">% </w:t>
      </w:r>
      <w:r w:rsidR="009656F6" w:rsidRPr="009262A8">
        <w:rPr>
          <w:rFonts w:ascii="Arial" w:hAnsi="Arial" w:cs="Arial"/>
          <w:lang w:val="fr-FR"/>
        </w:rPr>
        <w:t xml:space="preserve">so với </w:t>
      </w:r>
      <w:r w:rsidR="008B56D5" w:rsidRPr="009262A8">
        <w:rPr>
          <w:rFonts w:ascii="Arial" w:hAnsi="Arial" w:cs="Arial"/>
          <w:lang w:val="fr-FR"/>
        </w:rPr>
        <w:t xml:space="preserve">thực hiện năm </w:t>
      </w:r>
      <w:r w:rsidR="00702AC6" w:rsidRPr="009262A8">
        <w:rPr>
          <w:rFonts w:ascii="Arial" w:hAnsi="Arial" w:cs="Arial"/>
          <w:lang w:val="fr-FR"/>
        </w:rPr>
        <w:t>2024</w:t>
      </w:r>
      <w:r w:rsidR="00817E81" w:rsidRPr="009262A8">
        <w:rPr>
          <w:rFonts w:ascii="Arial" w:hAnsi="Arial" w:cs="Arial"/>
          <w:lang w:val="fr-FR"/>
        </w:rPr>
        <w:t>.</w:t>
      </w:r>
      <w:r w:rsidR="00C92B97" w:rsidRPr="009262A8">
        <w:rPr>
          <w:rFonts w:ascii="Arial" w:hAnsi="Arial" w:cs="Arial"/>
          <w:lang w:val="fr-FR"/>
        </w:rPr>
        <w:t xml:space="preserve"> </w:t>
      </w:r>
    </w:p>
    <w:p w14:paraId="6D3B477E" w14:textId="675FC503" w:rsidR="00EC23D7" w:rsidRPr="009262A8" w:rsidRDefault="00EC23D7" w:rsidP="00ED5438">
      <w:pPr>
        <w:pStyle w:val="ListParagraph"/>
        <w:numPr>
          <w:ilvl w:val="0"/>
          <w:numId w:val="5"/>
        </w:numPr>
        <w:spacing w:before="120" w:after="120" w:line="264" w:lineRule="auto"/>
        <w:ind w:left="340" w:hanging="340"/>
        <w:contextualSpacing w:val="0"/>
        <w:jc w:val="both"/>
        <w:rPr>
          <w:rFonts w:ascii="Arial" w:hAnsi="Arial" w:cs="Arial"/>
          <w:lang w:val="fr-FR"/>
        </w:rPr>
      </w:pPr>
      <w:r w:rsidRPr="009262A8">
        <w:rPr>
          <w:rFonts w:ascii="Arial" w:hAnsi="Arial" w:cs="Arial"/>
          <w:lang w:val="fr-FR"/>
        </w:rPr>
        <w:lastRenderedPageBreak/>
        <w:t>Về các mặt hoạt động của công ty :</w:t>
      </w:r>
    </w:p>
    <w:p w14:paraId="1173E9A9" w14:textId="13D46231" w:rsidR="0004291D" w:rsidRPr="009262A8" w:rsidRDefault="4EA53688" w:rsidP="0004291D">
      <w:pPr>
        <w:pStyle w:val="ListParagraph"/>
        <w:numPr>
          <w:ilvl w:val="0"/>
          <w:numId w:val="14"/>
        </w:numPr>
        <w:spacing w:before="120" w:after="120" w:line="264" w:lineRule="auto"/>
        <w:ind w:left="360"/>
        <w:contextualSpacing w:val="0"/>
        <w:jc w:val="both"/>
        <w:rPr>
          <w:rFonts w:ascii="Arial" w:hAnsi="Arial" w:cs="Arial"/>
          <w:lang w:val="fr-FR"/>
        </w:rPr>
      </w:pPr>
      <w:r w:rsidRPr="009262A8">
        <w:rPr>
          <w:rFonts w:ascii="Arial" w:hAnsi="Arial" w:cs="Arial"/>
          <w:lang w:val="fr-FR"/>
        </w:rPr>
        <w:t>Hoạt động xây lắp:</w:t>
      </w:r>
      <w:r w:rsidR="00C6442A" w:rsidRPr="009262A8">
        <w:rPr>
          <w:rFonts w:ascii="Arial" w:hAnsi="Arial" w:cs="Arial"/>
          <w:lang w:val="fr-FR"/>
        </w:rPr>
        <w:t xml:space="preserve"> </w:t>
      </w:r>
      <w:r w:rsidR="0093238D" w:rsidRPr="009262A8">
        <w:rPr>
          <w:rFonts w:ascii="Arial" w:hAnsi="Arial" w:cs="Arial"/>
          <w:lang w:val="vi-VN"/>
        </w:rPr>
        <w:t>Doanh thu là 502,54 tỷ đồng đạt 100,35% kế hoạch và t</w:t>
      </w:r>
      <w:r w:rsidR="00BF7CE1" w:rsidRPr="009262A8">
        <w:rPr>
          <w:rFonts w:ascii="Arial" w:hAnsi="Arial" w:cs="Arial"/>
          <w:lang w:val="fr-FR"/>
        </w:rPr>
        <w:t xml:space="preserve">ăng </w:t>
      </w:r>
      <w:r w:rsidR="0093238D" w:rsidRPr="009262A8">
        <w:rPr>
          <w:rFonts w:ascii="Arial" w:hAnsi="Arial" w:cs="Arial"/>
          <w:lang w:val="vi-VN"/>
        </w:rPr>
        <w:t>3,9%</w:t>
      </w:r>
      <w:r w:rsidR="00BF7CE1" w:rsidRPr="009262A8">
        <w:rPr>
          <w:rFonts w:ascii="Arial" w:hAnsi="Arial" w:cs="Arial"/>
          <w:lang w:val="fr-FR"/>
        </w:rPr>
        <w:t xml:space="preserve"> so với năm </w:t>
      </w:r>
      <w:r w:rsidR="00702AC6" w:rsidRPr="009262A8">
        <w:rPr>
          <w:rFonts w:ascii="Arial" w:hAnsi="Arial" w:cs="Arial"/>
          <w:lang w:val="fr-FR"/>
        </w:rPr>
        <w:t>2024</w:t>
      </w:r>
      <w:r w:rsidR="00BF7CE1" w:rsidRPr="009262A8">
        <w:rPr>
          <w:rFonts w:ascii="Arial" w:hAnsi="Arial" w:cs="Arial"/>
          <w:lang w:val="fr-FR"/>
        </w:rPr>
        <w:t xml:space="preserve">, </w:t>
      </w:r>
      <w:r w:rsidR="00C92B97" w:rsidRPr="009262A8">
        <w:rPr>
          <w:rFonts w:ascii="Arial" w:hAnsi="Arial" w:cs="Arial"/>
          <w:lang w:val="fr-FR"/>
        </w:rPr>
        <w:t xml:space="preserve">lợi nhuận gộp </w:t>
      </w:r>
      <w:r w:rsidR="00EC23D7" w:rsidRPr="009262A8">
        <w:rPr>
          <w:rFonts w:ascii="Arial" w:hAnsi="Arial" w:cs="Arial"/>
          <w:lang w:val="fr-FR"/>
        </w:rPr>
        <w:t xml:space="preserve">năm </w:t>
      </w:r>
      <w:r w:rsidR="00702AC6" w:rsidRPr="009262A8">
        <w:rPr>
          <w:rFonts w:ascii="Arial" w:hAnsi="Arial" w:cs="Arial"/>
          <w:lang w:val="fr-FR"/>
        </w:rPr>
        <w:t>2025</w:t>
      </w:r>
      <w:r w:rsidR="0093238D" w:rsidRPr="009262A8">
        <w:rPr>
          <w:rFonts w:ascii="Arial" w:hAnsi="Arial" w:cs="Arial"/>
          <w:lang w:val="vi-VN"/>
        </w:rPr>
        <w:t xml:space="preserve"> là</w:t>
      </w:r>
      <w:r w:rsidR="00EC23D7" w:rsidRPr="009262A8">
        <w:rPr>
          <w:rFonts w:ascii="Arial" w:hAnsi="Arial" w:cs="Arial"/>
          <w:lang w:val="fr-FR"/>
        </w:rPr>
        <w:t xml:space="preserve"> </w:t>
      </w:r>
      <w:r w:rsidR="0093238D" w:rsidRPr="009262A8">
        <w:rPr>
          <w:rFonts w:ascii="Arial" w:hAnsi="Arial" w:cs="Arial"/>
          <w:lang w:val="vi-VN"/>
        </w:rPr>
        <w:t>26,2</w:t>
      </w:r>
      <w:r w:rsidR="00C92B97" w:rsidRPr="009262A8">
        <w:rPr>
          <w:rFonts w:ascii="Arial" w:hAnsi="Arial" w:cs="Arial"/>
          <w:lang w:val="fr-FR"/>
        </w:rPr>
        <w:t xml:space="preserve"> tỷ </w:t>
      </w:r>
      <w:r w:rsidR="00CD63E1" w:rsidRPr="009262A8">
        <w:rPr>
          <w:rFonts w:ascii="Arial" w:hAnsi="Arial" w:cs="Arial"/>
          <w:lang w:val="fr-FR"/>
        </w:rPr>
        <w:t>đồng, tương ứng bằng</w:t>
      </w:r>
      <w:r w:rsidR="00553D54" w:rsidRPr="009262A8">
        <w:rPr>
          <w:rFonts w:ascii="Arial" w:hAnsi="Arial" w:cs="Arial"/>
          <w:lang w:val="fr-FR"/>
        </w:rPr>
        <w:t xml:space="preserve"> 122,28% kế hoạch và tăng 26,8%</w:t>
      </w:r>
      <w:r w:rsidR="00463BF5" w:rsidRPr="009262A8">
        <w:rPr>
          <w:rFonts w:ascii="Arial" w:hAnsi="Arial" w:cs="Arial"/>
          <w:lang w:val="fr-FR"/>
        </w:rPr>
        <w:t xml:space="preserve"> </w:t>
      </w:r>
      <w:r w:rsidR="00553D54" w:rsidRPr="009262A8">
        <w:rPr>
          <w:rFonts w:ascii="Arial" w:hAnsi="Arial" w:cs="Arial"/>
          <w:lang w:val="fr-FR"/>
        </w:rPr>
        <w:t>so với năm 2024.</w:t>
      </w:r>
    </w:p>
    <w:p w14:paraId="596E4A9B" w14:textId="3F6ACFF8" w:rsidR="00BC76D5" w:rsidRPr="009262A8" w:rsidRDefault="00BC76D5" w:rsidP="00C92B97">
      <w:pPr>
        <w:pStyle w:val="ListParagraph"/>
        <w:spacing w:before="120" w:after="120" w:line="264" w:lineRule="auto"/>
        <w:ind w:left="360"/>
        <w:contextualSpacing w:val="0"/>
        <w:jc w:val="both"/>
        <w:rPr>
          <w:rFonts w:ascii="Arial" w:hAnsi="Arial" w:cs="Arial"/>
          <w:lang w:val="vi-VN"/>
        </w:rPr>
      </w:pPr>
      <w:r w:rsidRPr="009262A8">
        <w:rPr>
          <w:rFonts w:ascii="Arial" w:hAnsi="Arial" w:cs="Arial"/>
          <w:lang w:val="vi-VN"/>
        </w:rPr>
        <w:t>Trong năm 2025 công ty đã hoàn thành đúng tiến độ và bàn giao cho chủ đầu tư 04 công trình, hạng mục công trình bao gồm: Toà nhà Văn phòng làm việc 8 tầng tại số 9 Nguyên Hồng</w:t>
      </w:r>
      <w:r w:rsidR="0023690F" w:rsidRPr="009262A8">
        <w:rPr>
          <w:rFonts w:ascii="Arial" w:hAnsi="Arial" w:cs="Arial"/>
        </w:rPr>
        <w:t>;</w:t>
      </w:r>
      <w:r w:rsidRPr="009262A8">
        <w:rPr>
          <w:rFonts w:ascii="Arial" w:hAnsi="Arial" w:cs="Arial"/>
          <w:lang w:val="vi-VN"/>
        </w:rPr>
        <w:t xml:space="preserve"> Trường liên cấp Quốc Tế Ecoschool Hải Dương; Thi công 33 căn Shophouse và 3 căn BT Ba Sao Hà Nam</w:t>
      </w:r>
      <w:r w:rsidR="0023690F" w:rsidRPr="009262A8">
        <w:rPr>
          <w:rFonts w:ascii="Arial" w:hAnsi="Arial" w:cs="Arial"/>
        </w:rPr>
        <w:t>;</w:t>
      </w:r>
      <w:r w:rsidRPr="009262A8">
        <w:rPr>
          <w:rFonts w:ascii="Arial" w:hAnsi="Arial" w:cs="Arial"/>
          <w:lang w:val="vi-VN"/>
        </w:rPr>
        <w:t xml:space="preserve"> Gói thầu PK7b Nhà điều hành bên cảng số 5,6 Cảng Lạch Huyện Cát Bà.</w:t>
      </w:r>
    </w:p>
    <w:p w14:paraId="091FE61D" w14:textId="4376288F" w:rsidR="001A3A2B" w:rsidRPr="009262A8" w:rsidRDefault="00BC76D5" w:rsidP="00BC76D5">
      <w:pPr>
        <w:pStyle w:val="ListParagraph"/>
        <w:spacing w:before="120" w:after="120" w:line="264" w:lineRule="auto"/>
        <w:ind w:left="360"/>
        <w:contextualSpacing w:val="0"/>
        <w:jc w:val="both"/>
        <w:rPr>
          <w:rFonts w:ascii="Arial" w:hAnsi="Arial" w:cs="Arial"/>
          <w:lang w:val="vi-VN"/>
        </w:rPr>
      </w:pPr>
      <w:r w:rsidRPr="009262A8">
        <w:rPr>
          <w:rFonts w:ascii="Arial" w:hAnsi="Arial" w:cs="Arial"/>
          <w:lang w:val="vi-VN"/>
        </w:rPr>
        <w:t>Công tác lập hồ sơ thanh quyết toán</w:t>
      </w:r>
      <w:r w:rsidR="0023690F" w:rsidRPr="009262A8">
        <w:rPr>
          <w:rFonts w:ascii="Arial" w:hAnsi="Arial" w:cs="Arial"/>
        </w:rPr>
        <w:t xml:space="preserve"> và thu hồi vốn </w:t>
      </w:r>
      <w:r w:rsidRPr="009262A8">
        <w:rPr>
          <w:rFonts w:ascii="Arial" w:hAnsi="Arial" w:cs="Arial"/>
          <w:lang w:val="vi-VN"/>
        </w:rPr>
        <w:t xml:space="preserve">được </w:t>
      </w:r>
      <w:r w:rsidR="0023690F" w:rsidRPr="009262A8">
        <w:rPr>
          <w:rFonts w:ascii="Arial" w:hAnsi="Arial" w:cs="Arial"/>
        </w:rPr>
        <w:t>cải thiện</w:t>
      </w:r>
      <w:r w:rsidRPr="009262A8">
        <w:rPr>
          <w:rFonts w:ascii="Arial" w:hAnsi="Arial" w:cs="Arial"/>
          <w:lang w:val="vi-VN"/>
        </w:rPr>
        <w:t xml:space="preserve">. </w:t>
      </w:r>
      <w:r w:rsidR="00D11891" w:rsidRPr="009262A8">
        <w:rPr>
          <w:rFonts w:ascii="Arial" w:hAnsi="Arial" w:cs="Arial"/>
          <w:lang w:val="vi-VN"/>
        </w:rPr>
        <w:t>Công tác ATLĐ và VSCN trên tất cả các công trình được kiểm tra, kiểm soát chặt chẽ.</w:t>
      </w:r>
    </w:p>
    <w:p w14:paraId="4ABD7C91" w14:textId="7D2596C4" w:rsidR="00A21977" w:rsidRPr="009262A8" w:rsidRDefault="4EA53688" w:rsidP="00544EA8">
      <w:pPr>
        <w:pStyle w:val="ListParagraph"/>
        <w:numPr>
          <w:ilvl w:val="0"/>
          <w:numId w:val="14"/>
        </w:numPr>
        <w:spacing w:before="120" w:after="120" w:line="264" w:lineRule="auto"/>
        <w:ind w:left="360"/>
        <w:contextualSpacing w:val="0"/>
        <w:jc w:val="both"/>
        <w:rPr>
          <w:rFonts w:asciiTheme="minorHAnsi" w:hAnsiTheme="minorHAnsi" w:cstheme="minorHAnsi"/>
          <w:lang w:val="fr-FR" w:bidi="he-IL"/>
        </w:rPr>
      </w:pPr>
      <w:r w:rsidRPr="009262A8">
        <w:rPr>
          <w:rFonts w:ascii="Arial" w:hAnsi="Arial" w:cs="Arial"/>
          <w:lang w:val="fr-FR"/>
        </w:rPr>
        <w:t>Hoạt động đầu tư, kinh doanh bất động sản</w:t>
      </w:r>
      <w:r w:rsidR="00530383" w:rsidRPr="009262A8">
        <w:rPr>
          <w:rFonts w:ascii="Arial" w:hAnsi="Arial" w:cs="Arial"/>
          <w:lang w:val="fr-FR"/>
        </w:rPr>
        <w:t>:</w:t>
      </w:r>
      <w:r w:rsidRPr="009262A8">
        <w:rPr>
          <w:rFonts w:ascii="Arial" w:hAnsi="Arial" w:cs="Arial"/>
          <w:lang w:val="fr-FR"/>
        </w:rPr>
        <w:t xml:space="preserve"> </w:t>
      </w:r>
      <w:r w:rsidR="00544EA8" w:rsidRPr="009262A8">
        <w:rPr>
          <w:rFonts w:ascii="Arial" w:hAnsi="Arial" w:cs="Arial"/>
          <w:lang w:val="fr-FR"/>
        </w:rPr>
        <w:t xml:space="preserve">trong năm </w:t>
      </w:r>
      <w:r w:rsidR="00702AC6" w:rsidRPr="009262A8">
        <w:rPr>
          <w:rFonts w:ascii="Arial" w:hAnsi="Arial" w:cs="Arial"/>
          <w:lang w:val="fr-FR"/>
        </w:rPr>
        <w:t>2025</w:t>
      </w:r>
      <w:r w:rsidR="00544EA8" w:rsidRPr="009262A8">
        <w:rPr>
          <w:rFonts w:ascii="Arial" w:hAnsi="Arial" w:cs="Arial"/>
          <w:lang w:val="fr-FR"/>
        </w:rPr>
        <w:t xml:space="preserve"> </w:t>
      </w:r>
      <w:r w:rsidR="00A21977" w:rsidRPr="009262A8">
        <w:rPr>
          <w:rFonts w:ascii="Arial" w:hAnsi="Arial" w:cs="Arial"/>
          <w:lang w:val="vi-VN"/>
        </w:rPr>
        <w:t xml:space="preserve">ghi nhận doanh thu, lợi nhuận gộp từ dự án C1 tương ứng là 38 tỷ đồng và 4,3 tỷ đồng. </w:t>
      </w:r>
    </w:p>
    <w:p w14:paraId="0700D2DB" w14:textId="4AFCEEF8" w:rsidR="00EA092F" w:rsidRPr="009262A8" w:rsidRDefault="00A21977" w:rsidP="00A21977">
      <w:pPr>
        <w:pStyle w:val="ListParagraph"/>
        <w:spacing w:before="120" w:after="120" w:line="264" w:lineRule="auto"/>
        <w:ind w:left="360"/>
        <w:contextualSpacing w:val="0"/>
        <w:jc w:val="both"/>
        <w:rPr>
          <w:rFonts w:ascii="Arial" w:hAnsi="Arial" w:cs="Arial"/>
          <w:lang w:val="vi-VN"/>
        </w:rPr>
      </w:pPr>
      <w:r w:rsidRPr="009262A8">
        <w:rPr>
          <w:rFonts w:ascii="Arial" w:hAnsi="Arial" w:cs="Arial"/>
          <w:lang w:val="vi-VN"/>
        </w:rPr>
        <w:t>D</w:t>
      </w:r>
      <w:r w:rsidR="00544EA8" w:rsidRPr="009262A8">
        <w:rPr>
          <w:rFonts w:ascii="Arial" w:hAnsi="Arial" w:cs="Arial"/>
          <w:lang w:val="fr-FR"/>
        </w:rPr>
        <w:t>ự án C1 đã được Thành phố bố trí 19/74 căn hộ</w:t>
      </w:r>
      <w:r w:rsidR="00AD237F" w:rsidRPr="009262A8">
        <w:rPr>
          <w:rFonts w:ascii="Arial" w:hAnsi="Arial" w:cs="Arial"/>
          <w:lang w:val="fr-FR"/>
        </w:rPr>
        <w:t xml:space="preserve"> </w:t>
      </w:r>
      <w:r w:rsidRPr="009262A8">
        <w:rPr>
          <w:rFonts w:ascii="Arial" w:hAnsi="Arial" w:cs="Arial"/>
          <w:lang w:val="vi-VN"/>
        </w:rPr>
        <w:t>tái định cư của dự án Vành đai 1 đoạn qua Quận Ba Đình (trong đó 16/19 căn đã có quyết định mua bán nhà và đã bàn giao cho các hộ dân về nhận nhà)</w:t>
      </w:r>
      <w:r w:rsidR="00AD237F" w:rsidRPr="009262A8">
        <w:t xml:space="preserve"> </w:t>
      </w:r>
      <w:r w:rsidR="00AD237F" w:rsidRPr="009262A8">
        <w:rPr>
          <w:rFonts w:ascii="Arial" w:hAnsi="Arial" w:cs="Arial"/>
          <w:lang w:val="vi-VN"/>
        </w:rPr>
        <w:t>và có 14 căn sẽ bàn giao cho phường Khương Đình</w:t>
      </w:r>
      <w:r w:rsidRPr="009262A8">
        <w:rPr>
          <w:rFonts w:ascii="Arial" w:hAnsi="Arial" w:cs="Arial"/>
          <w:lang w:val="vi-VN"/>
        </w:rPr>
        <w:t>.</w:t>
      </w:r>
    </w:p>
    <w:p w14:paraId="44AAD6C1" w14:textId="5B5FA71F" w:rsidR="00A21977" w:rsidRPr="009262A8" w:rsidRDefault="00A21977" w:rsidP="00A21977">
      <w:pPr>
        <w:pStyle w:val="ListParagraph"/>
        <w:spacing w:before="120" w:after="120" w:line="264" w:lineRule="auto"/>
        <w:ind w:left="360"/>
        <w:contextualSpacing w:val="0"/>
        <w:jc w:val="both"/>
        <w:rPr>
          <w:rFonts w:asciiTheme="minorHAnsi" w:hAnsiTheme="minorHAnsi" w:cstheme="minorHAnsi"/>
          <w:lang w:val="fr-FR" w:bidi="he-IL"/>
        </w:rPr>
      </w:pPr>
      <w:r w:rsidRPr="009262A8">
        <w:rPr>
          <w:rFonts w:ascii="Arial" w:hAnsi="Arial" w:cs="Arial"/>
          <w:lang w:val="vi-VN"/>
        </w:rPr>
        <w:t>Đối với dự án công trình hỗn hợp văn phòng kết hợp nhà ở tại lô đất D9 Khuất Duy Tiến, Thanh Xuân Hà nôi: UBND TP Hà nội đã chấp thuận chủ trư</w:t>
      </w:r>
      <w:r w:rsidR="00B0347A" w:rsidRPr="009262A8">
        <w:rPr>
          <w:rFonts w:ascii="Arial" w:hAnsi="Arial" w:cs="Arial"/>
        </w:rPr>
        <w:t>ơ</w:t>
      </w:r>
      <w:r w:rsidRPr="009262A8">
        <w:rPr>
          <w:rFonts w:ascii="Arial" w:hAnsi="Arial" w:cs="Arial"/>
          <w:lang w:val="vi-VN"/>
        </w:rPr>
        <w:t>ng đầu tư và chấp thuận nhà đầu tư (Công ty CPXD số 1 và Tổng công ty Vinaconex)</w:t>
      </w:r>
    </w:p>
    <w:p w14:paraId="55876404" w14:textId="11B620AB" w:rsidR="00281B37" w:rsidRPr="009262A8" w:rsidRDefault="00281B37" w:rsidP="00ED5438">
      <w:pPr>
        <w:pStyle w:val="ListParagraph"/>
        <w:numPr>
          <w:ilvl w:val="0"/>
          <w:numId w:val="14"/>
        </w:numPr>
        <w:spacing w:before="120" w:after="120" w:line="264" w:lineRule="auto"/>
        <w:ind w:left="360"/>
        <w:contextualSpacing w:val="0"/>
        <w:jc w:val="both"/>
        <w:rPr>
          <w:rFonts w:asciiTheme="minorHAnsi" w:hAnsiTheme="minorHAnsi" w:cstheme="minorHAnsi"/>
          <w:lang w:val="fr-FR" w:bidi="he-IL"/>
        </w:rPr>
      </w:pPr>
      <w:r w:rsidRPr="009262A8">
        <w:rPr>
          <w:rFonts w:ascii="Arial" w:hAnsi="Arial" w:cs="Arial"/>
          <w:lang w:val="fr-FR"/>
        </w:rPr>
        <w:t xml:space="preserve">Hoạt động kinh doanh khác: </w:t>
      </w:r>
      <w:r w:rsidR="008C7285" w:rsidRPr="009262A8">
        <w:rPr>
          <w:rFonts w:ascii="Arial" w:hAnsi="Arial" w:cs="Arial"/>
          <w:lang w:val="fr-FR"/>
        </w:rPr>
        <w:t xml:space="preserve">Hoạt động </w:t>
      </w:r>
      <w:r w:rsidRPr="009262A8">
        <w:rPr>
          <w:rFonts w:asciiTheme="minorHAnsi" w:hAnsiTheme="minorHAnsi" w:cstheme="minorHAnsi"/>
          <w:lang w:val="fr-FR" w:bidi="he-IL"/>
        </w:rPr>
        <w:t xml:space="preserve">cho thuê máy móc thiết bị, </w:t>
      </w:r>
      <w:r w:rsidR="00DB2149" w:rsidRPr="009262A8">
        <w:rPr>
          <w:rFonts w:asciiTheme="minorHAnsi" w:hAnsiTheme="minorHAnsi" w:cstheme="minorHAnsi"/>
          <w:lang w:val="fr-FR" w:bidi="he-IL"/>
        </w:rPr>
        <w:t xml:space="preserve">cho thuê </w:t>
      </w:r>
      <w:r w:rsidR="008C7285" w:rsidRPr="009262A8">
        <w:rPr>
          <w:rFonts w:asciiTheme="minorHAnsi" w:hAnsiTheme="minorHAnsi" w:cstheme="minorHAnsi"/>
          <w:lang w:val="fr-FR" w:bidi="he-IL"/>
        </w:rPr>
        <w:t xml:space="preserve">sàn văn phòng, </w:t>
      </w:r>
      <w:r w:rsidRPr="009262A8">
        <w:rPr>
          <w:rFonts w:asciiTheme="minorHAnsi" w:hAnsiTheme="minorHAnsi" w:cstheme="minorHAnsi"/>
          <w:lang w:val="fr-FR" w:bidi="he-IL"/>
        </w:rPr>
        <w:t>kho</w:t>
      </w:r>
      <w:r w:rsidR="00DB2149" w:rsidRPr="009262A8">
        <w:rPr>
          <w:rFonts w:asciiTheme="minorHAnsi" w:hAnsiTheme="minorHAnsi" w:cstheme="minorHAnsi"/>
          <w:lang w:val="fr-FR" w:bidi="he-IL"/>
        </w:rPr>
        <w:t xml:space="preserve"> và</w:t>
      </w:r>
      <w:r w:rsidRPr="009262A8">
        <w:rPr>
          <w:rFonts w:asciiTheme="minorHAnsi" w:hAnsiTheme="minorHAnsi" w:cstheme="minorHAnsi"/>
          <w:lang w:val="fr-FR" w:bidi="he-IL"/>
        </w:rPr>
        <w:t xml:space="preserve"> dịch vụ quản </w:t>
      </w:r>
      <w:r w:rsidRPr="009262A8">
        <w:rPr>
          <w:rFonts w:ascii="Arial" w:hAnsi="Arial" w:cs="Arial"/>
          <w:lang w:val="fr-FR"/>
        </w:rPr>
        <w:t>lý</w:t>
      </w:r>
      <w:r w:rsidRPr="009262A8">
        <w:rPr>
          <w:rFonts w:asciiTheme="minorHAnsi" w:hAnsiTheme="minorHAnsi" w:cstheme="minorHAnsi"/>
          <w:lang w:val="fr-FR" w:bidi="he-IL"/>
        </w:rPr>
        <w:t xml:space="preserve"> chung cư</w:t>
      </w:r>
      <w:r w:rsidR="008A2944" w:rsidRPr="009262A8">
        <w:rPr>
          <w:rFonts w:asciiTheme="minorHAnsi" w:hAnsiTheme="minorHAnsi" w:cstheme="minorHAnsi"/>
          <w:lang w:val="fr-FR" w:bidi="he-IL"/>
        </w:rPr>
        <w:t xml:space="preserve"> mang lại doanh thu, lợi nhuận gộp </w:t>
      </w:r>
      <w:r w:rsidR="00440203" w:rsidRPr="009262A8">
        <w:rPr>
          <w:rFonts w:asciiTheme="minorHAnsi" w:hAnsiTheme="minorHAnsi" w:cstheme="minorHAnsi"/>
          <w:lang w:val="fr-FR" w:bidi="he-IL"/>
        </w:rPr>
        <w:t>lần lượt</w:t>
      </w:r>
      <w:r w:rsidR="008A2944" w:rsidRPr="009262A8">
        <w:rPr>
          <w:rFonts w:asciiTheme="minorHAnsi" w:hAnsiTheme="minorHAnsi" w:cstheme="minorHAnsi"/>
          <w:lang w:val="fr-FR" w:bidi="he-IL"/>
        </w:rPr>
        <w:t xml:space="preserve"> là </w:t>
      </w:r>
      <w:r w:rsidR="00A21977" w:rsidRPr="009262A8">
        <w:rPr>
          <w:rFonts w:asciiTheme="minorHAnsi" w:hAnsiTheme="minorHAnsi" w:cstheme="minorHAnsi"/>
          <w:lang w:val="vi-VN" w:bidi="he-IL"/>
        </w:rPr>
        <w:t>15,1</w:t>
      </w:r>
      <w:r w:rsidR="002C510C" w:rsidRPr="009262A8">
        <w:rPr>
          <w:rFonts w:asciiTheme="minorHAnsi" w:hAnsiTheme="minorHAnsi" w:cstheme="minorHAnsi"/>
          <w:lang w:val="fr-FR" w:bidi="he-IL"/>
        </w:rPr>
        <w:t xml:space="preserve"> tỷ</w:t>
      </w:r>
      <w:r w:rsidR="008A2944" w:rsidRPr="009262A8">
        <w:rPr>
          <w:rFonts w:asciiTheme="minorHAnsi" w:hAnsiTheme="minorHAnsi" w:cstheme="minorHAnsi"/>
          <w:lang w:val="fr-FR" w:bidi="he-IL"/>
        </w:rPr>
        <w:t xml:space="preserve"> đồng</w:t>
      </w:r>
      <w:r w:rsidR="00293EA9" w:rsidRPr="009262A8">
        <w:rPr>
          <w:rFonts w:asciiTheme="minorHAnsi" w:hAnsiTheme="minorHAnsi" w:cstheme="minorHAnsi"/>
          <w:lang w:val="fr-FR" w:bidi="he-IL"/>
        </w:rPr>
        <w:t xml:space="preserve"> và</w:t>
      </w:r>
      <w:r w:rsidR="008A2944" w:rsidRPr="009262A8">
        <w:rPr>
          <w:rFonts w:asciiTheme="minorHAnsi" w:hAnsiTheme="minorHAnsi" w:cstheme="minorHAnsi"/>
          <w:lang w:val="fr-FR" w:bidi="he-IL"/>
        </w:rPr>
        <w:t xml:space="preserve"> </w:t>
      </w:r>
      <w:r w:rsidR="00A21977" w:rsidRPr="009262A8">
        <w:rPr>
          <w:rFonts w:asciiTheme="minorHAnsi" w:hAnsiTheme="minorHAnsi" w:cstheme="minorHAnsi"/>
          <w:lang w:val="vi-VN" w:bidi="he-IL"/>
        </w:rPr>
        <w:t>10,</w:t>
      </w:r>
      <w:r w:rsidR="00E1366B" w:rsidRPr="009262A8">
        <w:rPr>
          <w:rFonts w:asciiTheme="minorHAnsi" w:hAnsiTheme="minorHAnsi" w:cstheme="minorHAnsi"/>
          <w:lang w:bidi="he-IL"/>
        </w:rPr>
        <w:t>4</w:t>
      </w:r>
      <w:r w:rsidR="008A2944" w:rsidRPr="009262A8">
        <w:rPr>
          <w:rFonts w:asciiTheme="minorHAnsi" w:hAnsiTheme="minorHAnsi" w:cstheme="minorHAnsi"/>
          <w:lang w:val="fr-FR" w:bidi="he-IL"/>
        </w:rPr>
        <w:t xml:space="preserve"> tỷ đồng</w:t>
      </w:r>
      <w:r w:rsidR="00C97E9A" w:rsidRPr="009262A8">
        <w:rPr>
          <w:rFonts w:asciiTheme="minorHAnsi" w:hAnsiTheme="minorHAnsi" w:cstheme="minorHAnsi"/>
          <w:lang w:val="fr-FR" w:bidi="he-IL"/>
        </w:rPr>
        <w:t xml:space="preserve">, tương ứng </w:t>
      </w:r>
      <w:r w:rsidR="008A2944" w:rsidRPr="009262A8">
        <w:rPr>
          <w:rFonts w:asciiTheme="minorHAnsi" w:hAnsiTheme="minorHAnsi" w:cstheme="minorHAnsi"/>
          <w:lang w:val="fr-FR" w:bidi="he-IL"/>
        </w:rPr>
        <w:t xml:space="preserve">bằng </w:t>
      </w:r>
      <w:r w:rsidR="00A21977" w:rsidRPr="009262A8">
        <w:rPr>
          <w:rFonts w:asciiTheme="minorHAnsi" w:hAnsiTheme="minorHAnsi" w:cstheme="minorHAnsi"/>
          <w:lang w:val="vi-VN" w:bidi="he-IL"/>
        </w:rPr>
        <w:t>105,</w:t>
      </w:r>
      <w:r w:rsidR="00E1366B" w:rsidRPr="009262A8">
        <w:rPr>
          <w:rFonts w:asciiTheme="minorHAnsi" w:hAnsiTheme="minorHAnsi" w:cstheme="minorHAnsi"/>
          <w:lang w:bidi="he-IL"/>
        </w:rPr>
        <w:t>4</w:t>
      </w:r>
      <w:r w:rsidR="00A21977" w:rsidRPr="009262A8">
        <w:rPr>
          <w:rFonts w:asciiTheme="minorHAnsi" w:hAnsiTheme="minorHAnsi" w:cstheme="minorHAnsi"/>
          <w:lang w:val="vi-VN" w:bidi="he-IL"/>
        </w:rPr>
        <w:t>%</w:t>
      </w:r>
      <w:r w:rsidR="008A2944" w:rsidRPr="009262A8">
        <w:rPr>
          <w:rFonts w:asciiTheme="minorHAnsi" w:hAnsiTheme="minorHAnsi" w:cstheme="minorHAnsi"/>
          <w:lang w:val="fr-FR" w:bidi="he-IL"/>
        </w:rPr>
        <w:t> </w:t>
      </w:r>
      <w:r w:rsidR="00C97E9A" w:rsidRPr="009262A8">
        <w:rPr>
          <w:rFonts w:asciiTheme="minorHAnsi" w:hAnsiTheme="minorHAnsi" w:cstheme="minorHAnsi"/>
          <w:lang w:val="fr-FR" w:bidi="he-IL"/>
        </w:rPr>
        <w:t>và</w:t>
      </w:r>
      <w:r w:rsidR="008A2944" w:rsidRPr="009262A8">
        <w:rPr>
          <w:rFonts w:asciiTheme="minorHAnsi" w:hAnsiTheme="minorHAnsi" w:cstheme="minorHAnsi"/>
          <w:lang w:val="fr-FR" w:bidi="he-IL"/>
        </w:rPr>
        <w:t xml:space="preserve"> </w:t>
      </w:r>
      <w:r w:rsidR="00A21977" w:rsidRPr="009262A8">
        <w:rPr>
          <w:rFonts w:asciiTheme="minorHAnsi" w:hAnsiTheme="minorHAnsi" w:cstheme="minorHAnsi"/>
          <w:lang w:val="vi-VN" w:bidi="he-IL"/>
        </w:rPr>
        <w:t>1</w:t>
      </w:r>
      <w:r w:rsidR="00264CB0" w:rsidRPr="009262A8">
        <w:rPr>
          <w:rFonts w:asciiTheme="minorHAnsi" w:hAnsiTheme="minorHAnsi" w:cstheme="minorHAnsi"/>
          <w:lang w:bidi="he-IL"/>
        </w:rPr>
        <w:t>14</w:t>
      </w:r>
      <w:r w:rsidR="00A21977" w:rsidRPr="009262A8">
        <w:rPr>
          <w:rFonts w:asciiTheme="minorHAnsi" w:hAnsiTheme="minorHAnsi" w:cstheme="minorHAnsi"/>
          <w:lang w:val="vi-VN" w:bidi="he-IL"/>
        </w:rPr>
        <w:t>,</w:t>
      </w:r>
      <w:r w:rsidR="00264CB0" w:rsidRPr="009262A8">
        <w:rPr>
          <w:rFonts w:asciiTheme="minorHAnsi" w:hAnsiTheme="minorHAnsi" w:cstheme="minorHAnsi"/>
          <w:lang w:bidi="he-IL"/>
        </w:rPr>
        <w:t>2</w:t>
      </w:r>
      <w:r w:rsidR="00C97E9A" w:rsidRPr="009262A8">
        <w:rPr>
          <w:rFonts w:asciiTheme="minorHAnsi" w:hAnsiTheme="minorHAnsi" w:cstheme="minorHAnsi"/>
          <w:lang w:val="fr-FR" w:bidi="he-IL"/>
        </w:rPr>
        <w:t>%</w:t>
      </w:r>
      <w:r w:rsidR="00AF47DB" w:rsidRPr="009262A8">
        <w:rPr>
          <w:rFonts w:asciiTheme="minorHAnsi" w:hAnsiTheme="minorHAnsi" w:cstheme="minorHAnsi"/>
          <w:lang w:val="fr-FR" w:bidi="he-IL"/>
        </w:rPr>
        <w:t xml:space="preserve"> </w:t>
      </w:r>
      <w:r w:rsidR="00694E5B" w:rsidRPr="009262A8">
        <w:rPr>
          <w:rFonts w:asciiTheme="minorHAnsi" w:hAnsiTheme="minorHAnsi" w:cstheme="minorHAnsi"/>
          <w:lang w:val="fr-FR" w:bidi="he-IL"/>
        </w:rPr>
        <w:t xml:space="preserve">so </w:t>
      </w:r>
      <w:r w:rsidR="008A2944" w:rsidRPr="009262A8">
        <w:rPr>
          <w:rFonts w:asciiTheme="minorHAnsi" w:hAnsiTheme="minorHAnsi" w:cstheme="minorHAnsi"/>
          <w:lang w:val="fr-FR" w:bidi="he-IL"/>
        </w:rPr>
        <w:t xml:space="preserve">với thực hiện năm </w:t>
      </w:r>
      <w:r w:rsidR="00702AC6" w:rsidRPr="009262A8">
        <w:rPr>
          <w:rFonts w:asciiTheme="minorHAnsi" w:hAnsiTheme="minorHAnsi" w:cstheme="minorHAnsi"/>
          <w:lang w:val="fr-FR" w:bidi="he-IL"/>
        </w:rPr>
        <w:t>2024</w:t>
      </w:r>
      <w:r w:rsidR="008A2944" w:rsidRPr="009262A8">
        <w:rPr>
          <w:rFonts w:asciiTheme="minorHAnsi" w:hAnsiTheme="minorHAnsi" w:cstheme="minorHAnsi"/>
          <w:lang w:val="fr-FR" w:bidi="he-IL"/>
        </w:rPr>
        <w:t xml:space="preserve">. </w:t>
      </w:r>
    </w:p>
    <w:p w14:paraId="7FEF4425" w14:textId="4D5FDA81" w:rsidR="00581AA6" w:rsidRPr="009262A8" w:rsidRDefault="008C7285" w:rsidP="00ED5438">
      <w:pPr>
        <w:pStyle w:val="ListParagraph"/>
        <w:numPr>
          <w:ilvl w:val="0"/>
          <w:numId w:val="14"/>
        </w:numPr>
        <w:spacing w:before="120" w:after="120" w:line="264" w:lineRule="auto"/>
        <w:ind w:left="360"/>
        <w:contextualSpacing w:val="0"/>
        <w:jc w:val="both"/>
        <w:rPr>
          <w:rFonts w:asciiTheme="minorHAnsi" w:hAnsiTheme="minorHAnsi" w:cstheme="minorHAnsi"/>
          <w:lang w:val="fr-FR" w:bidi="he-IL"/>
        </w:rPr>
      </w:pPr>
      <w:r w:rsidRPr="009262A8">
        <w:rPr>
          <w:rFonts w:asciiTheme="minorHAnsi" w:hAnsiTheme="minorHAnsi" w:cstheme="minorHAnsi"/>
          <w:lang w:val="fr-FR" w:bidi="he-IL"/>
        </w:rPr>
        <w:t xml:space="preserve">Chi </w:t>
      </w:r>
      <w:r w:rsidRPr="009262A8">
        <w:rPr>
          <w:rFonts w:ascii="Arial" w:hAnsi="Arial" w:cs="Arial"/>
          <w:lang w:val="fr-FR"/>
        </w:rPr>
        <w:t>phí</w:t>
      </w:r>
      <w:r w:rsidRPr="009262A8">
        <w:rPr>
          <w:rFonts w:asciiTheme="minorHAnsi" w:hAnsiTheme="minorHAnsi" w:cstheme="minorHAnsi"/>
          <w:lang w:val="fr-FR" w:bidi="he-IL"/>
        </w:rPr>
        <w:t xml:space="preserve"> quản lý doanh nghiệp</w:t>
      </w:r>
      <w:r w:rsidR="008015E8" w:rsidRPr="009262A8">
        <w:rPr>
          <w:rFonts w:asciiTheme="minorHAnsi" w:hAnsiTheme="minorHAnsi" w:cstheme="minorHAnsi"/>
          <w:lang w:val="fr-FR" w:bidi="he-IL"/>
        </w:rPr>
        <w:t xml:space="preserve"> năm </w:t>
      </w:r>
      <w:r w:rsidR="00702AC6" w:rsidRPr="009262A8">
        <w:rPr>
          <w:rFonts w:asciiTheme="minorHAnsi" w:hAnsiTheme="minorHAnsi" w:cstheme="minorHAnsi"/>
          <w:lang w:val="fr-FR" w:bidi="he-IL"/>
        </w:rPr>
        <w:t>2025</w:t>
      </w:r>
      <w:r w:rsidR="008015E8" w:rsidRPr="009262A8">
        <w:rPr>
          <w:rFonts w:asciiTheme="minorHAnsi" w:hAnsiTheme="minorHAnsi" w:cstheme="minorHAnsi"/>
          <w:lang w:val="fr-FR" w:bidi="he-IL"/>
        </w:rPr>
        <w:t xml:space="preserve"> là </w:t>
      </w:r>
      <w:r w:rsidR="00654456" w:rsidRPr="009262A8">
        <w:rPr>
          <w:rFonts w:asciiTheme="minorHAnsi" w:hAnsiTheme="minorHAnsi" w:cstheme="minorHAnsi"/>
          <w:lang w:val="vi-VN" w:bidi="he-IL"/>
        </w:rPr>
        <w:t>23,6</w:t>
      </w:r>
      <w:r w:rsidR="008015E8" w:rsidRPr="009262A8">
        <w:rPr>
          <w:rFonts w:asciiTheme="minorHAnsi" w:hAnsiTheme="minorHAnsi" w:cstheme="minorHAnsi"/>
          <w:lang w:val="fr-FR" w:bidi="he-IL"/>
        </w:rPr>
        <w:t xml:space="preserve"> tỷ đồng</w:t>
      </w:r>
      <w:r w:rsidR="00654456" w:rsidRPr="009262A8">
        <w:rPr>
          <w:rFonts w:asciiTheme="minorHAnsi" w:hAnsiTheme="minorHAnsi" w:cstheme="minorHAnsi"/>
          <w:lang w:val="vi-VN" w:bidi="he-IL"/>
        </w:rPr>
        <w:t xml:space="preserve"> (trong đó trích lập dự phòng nợ phải thu khó đòi là 9,2 tỷ đồng). </w:t>
      </w:r>
      <w:r w:rsidR="005503BA" w:rsidRPr="009262A8">
        <w:rPr>
          <w:rFonts w:asciiTheme="minorHAnsi" w:hAnsiTheme="minorHAnsi" w:cstheme="minorHAnsi"/>
          <w:lang w:val="fr-FR" w:bidi="he-IL"/>
        </w:rPr>
        <w:t xml:space="preserve">Chi </w:t>
      </w:r>
      <w:r w:rsidR="005503BA" w:rsidRPr="009262A8">
        <w:rPr>
          <w:rFonts w:ascii="Arial" w:hAnsi="Arial" w:cs="Arial"/>
          <w:lang w:val="fr-FR"/>
        </w:rPr>
        <w:t>phí</w:t>
      </w:r>
      <w:r w:rsidR="005503BA" w:rsidRPr="009262A8">
        <w:rPr>
          <w:rFonts w:asciiTheme="minorHAnsi" w:hAnsiTheme="minorHAnsi" w:cstheme="minorHAnsi"/>
          <w:lang w:val="fr-FR" w:bidi="he-IL"/>
        </w:rPr>
        <w:t xml:space="preserve"> QLDN năm 2025 không bao gồm </w:t>
      </w:r>
      <w:r w:rsidR="005503BA" w:rsidRPr="009262A8">
        <w:rPr>
          <w:rFonts w:asciiTheme="minorHAnsi" w:hAnsiTheme="minorHAnsi" w:cstheme="minorHAnsi"/>
          <w:lang w:val="vi-VN" w:bidi="he-IL"/>
        </w:rPr>
        <w:t>trích lập dự phòng nợ phải thu khó đòi là</w:t>
      </w:r>
      <w:r w:rsidR="005503BA" w:rsidRPr="009262A8">
        <w:rPr>
          <w:rFonts w:asciiTheme="minorHAnsi" w:hAnsiTheme="minorHAnsi" w:cstheme="minorHAnsi"/>
          <w:lang w:val="fr-FR" w:bidi="he-IL"/>
        </w:rPr>
        <w:t xml:space="preserve"> là 14,41 tỷ đồng, </w:t>
      </w:r>
      <w:r w:rsidR="00654456" w:rsidRPr="009262A8">
        <w:rPr>
          <w:rFonts w:asciiTheme="minorHAnsi" w:hAnsiTheme="minorHAnsi" w:cstheme="minorHAnsi"/>
          <w:lang w:val="vi-VN" w:bidi="he-IL"/>
        </w:rPr>
        <w:t xml:space="preserve">giảm </w:t>
      </w:r>
      <w:r w:rsidR="005503BA" w:rsidRPr="009262A8">
        <w:rPr>
          <w:rFonts w:asciiTheme="minorHAnsi" w:hAnsiTheme="minorHAnsi" w:cstheme="minorHAnsi"/>
          <w:lang w:bidi="he-IL"/>
        </w:rPr>
        <w:t xml:space="preserve">tương ứng </w:t>
      </w:r>
      <w:r w:rsidR="00654456" w:rsidRPr="009262A8">
        <w:rPr>
          <w:rFonts w:asciiTheme="minorHAnsi" w:hAnsiTheme="minorHAnsi" w:cstheme="minorHAnsi"/>
          <w:lang w:val="vi-VN" w:bidi="he-IL"/>
        </w:rPr>
        <w:t>so với thực hiện năm 2024 là 1,1 tỷ đồng</w:t>
      </w:r>
      <w:r w:rsidR="005D5E5E" w:rsidRPr="009262A8">
        <w:rPr>
          <w:rFonts w:asciiTheme="minorHAnsi" w:hAnsiTheme="minorHAnsi" w:cstheme="minorHAnsi"/>
          <w:lang w:val="fr-FR" w:bidi="he-IL"/>
        </w:rPr>
        <w:t>.</w:t>
      </w:r>
    </w:p>
    <w:p w14:paraId="6984A51F" w14:textId="5AF749D5" w:rsidR="00241303" w:rsidRPr="009262A8" w:rsidRDefault="00241303" w:rsidP="00241303">
      <w:pPr>
        <w:pStyle w:val="ListParagraph"/>
        <w:numPr>
          <w:ilvl w:val="0"/>
          <w:numId w:val="14"/>
        </w:numPr>
        <w:spacing w:before="120" w:after="120" w:line="264" w:lineRule="auto"/>
        <w:ind w:left="357"/>
        <w:contextualSpacing w:val="0"/>
        <w:jc w:val="both"/>
        <w:rPr>
          <w:rFonts w:asciiTheme="minorHAnsi" w:hAnsiTheme="minorHAnsi" w:cstheme="minorHAnsi"/>
        </w:rPr>
      </w:pPr>
      <w:r w:rsidRPr="009262A8">
        <w:rPr>
          <w:rFonts w:asciiTheme="minorHAnsi" w:hAnsiTheme="minorHAnsi" w:cstheme="minorHAnsi"/>
          <w:lang w:val="fr-FR" w:bidi="he-IL"/>
        </w:rPr>
        <w:t>Công tác quyết toán và thu hồi công nợ được Công ty tiếp tục chú trọng thực hiện tuy nhiên kết quả còn hạn chế, nợ phải thu và hàng tồn kho lớn</w:t>
      </w:r>
      <w:r w:rsidR="009262A8" w:rsidRPr="009262A8">
        <w:rPr>
          <w:rFonts w:asciiTheme="minorHAnsi" w:hAnsiTheme="minorHAnsi" w:cstheme="minorHAnsi"/>
          <w:lang w:val="fr-FR" w:bidi="he-IL"/>
        </w:rPr>
        <w:t>.</w:t>
      </w:r>
      <w:r w:rsidRPr="009262A8">
        <w:rPr>
          <w:rFonts w:asciiTheme="minorHAnsi" w:hAnsiTheme="minorHAnsi" w:cstheme="minorHAnsi"/>
          <w:lang w:val="fr-FR" w:bidi="he-IL"/>
        </w:rPr>
        <w:t xml:space="preserve"> </w:t>
      </w:r>
    </w:p>
    <w:p w14:paraId="22677C2B" w14:textId="6DB05475" w:rsidR="00D82BB0" w:rsidRPr="009262A8" w:rsidRDefault="00763A88" w:rsidP="007E2F3E">
      <w:pPr>
        <w:pStyle w:val="ListParagraph"/>
        <w:numPr>
          <w:ilvl w:val="0"/>
          <w:numId w:val="14"/>
        </w:numPr>
        <w:spacing w:before="120" w:after="120" w:line="264" w:lineRule="auto"/>
        <w:ind w:left="360"/>
        <w:contextualSpacing w:val="0"/>
        <w:jc w:val="both"/>
        <w:rPr>
          <w:rFonts w:asciiTheme="minorHAnsi" w:hAnsiTheme="minorHAnsi" w:cstheme="minorHAnsi"/>
        </w:rPr>
      </w:pPr>
      <w:r w:rsidRPr="009262A8">
        <w:rPr>
          <w:rFonts w:asciiTheme="minorHAnsi" w:hAnsiTheme="minorHAnsi" w:cstheme="minorHAnsi"/>
          <w:lang w:val="vi-VN"/>
        </w:rPr>
        <w:t>C</w:t>
      </w:r>
      <w:r w:rsidR="00557951" w:rsidRPr="009262A8">
        <w:rPr>
          <w:rFonts w:asciiTheme="minorHAnsi" w:hAnsiTheme="minorHAnsi" w:cstheme="minorHAnsi"/>
        </w:rPr>
        <w:t>ác khoản phải thu ngắn hạn</w:t>
      </w:r>
      <w:r w:rsidR="00D82BB0" w:rsidRPr="009262A8">
        <w:rPr>
          <w:rFonts w:asciiTheme="minorHAnsi" w:hAnsiTheme="minorHAnsi" w:cstheme="minorHAnsi"/>
          <w:lang w:val="vi-VN"/>
        </w:rPr>
        <w:t xml:space="preserve"> chưa bao gồm dự phòng là 492,7 tỷ đồng tăng 60 tỷ so với năm 2024. Trích lập dự phòng </w:t>
      </w:r>
      <w:r w:rsidR="00E114E2" w:rsidRPr="009262A8">
        <w:rPr>
          <w:rFonts w:asciiTheme="minorHAnsi" w:hAnsiTheme="minorHAnsi" w:cstheme="minorHAnsi"/>
        </w:rPr>
        <w:t>đến 31/12/2025</w:t>
      </w:r>
      <w:r w:rsidR="00D82BB0" w:rsidRPr="009262A8">
        <w:rPr>
          <w:rFonts w:asciiTheme="minorHAnsi" w:hAnsiTheme="minorHAnsi" w:cstheme="minorHAnsi"/>
          <w:lang w:val="vi-VN"/>
        </w:rPr>
        <w:t xml:space="preserve"> là 94,2 tỷ đồng tăng 9,2 tỷ đồng so với </w:t>
      </w:r>
      <w:r w:rsidR="00457F73" w:rsidRPr="009262A8">
        <w:rPr>
          <w:rFonts w:asciiTheme="minorHAnsi" w:hAnsiTheme="minorHAnsi" w:cstheme="minorHAnsi"/>
        </w:rPr>
        <w:t>31/12/2024</w:t>
      </w:r>
      <w:r w:rsidR="00D82BB0" w:rsidRPr="009262A8">
        <w:rPr>
          <w:rFonts w:asciiTheme="minorHAnsi" w:hAnsiTheme="minorHAnsi" w:cstheme="minorHAnsi"/>
          <w:lang w:val="vi-VN"/>
        </w:rPr>
        <w:t>.</w:t>
      </w:r>
      <w:r w:rsidR="000317E8" w:rsidRPr="009262A8">
        <w:rPr>
          <w:rFonts w:asciiTheme="minorHAnsi" w:hAnsiTheme="minorHAnsi" w:cstheme="minorHAnsi"/>
        </w:rPr>
        <w:t xml:space="preserve"> </w:t>
      </w:r>
      <w:r w:rsidR="00D82BB0" w:rsidRPr="009262A8">
        <w:rPr>
          <w:rFonts w:asciiTheme="minorHAnsi" w:hAnsiTheme="minorHAnsi" w:cstheme="minorHAnsi"/>
          <w:lang w:val="vi-VN"/>
        </w:rPr>
        <w:t>H</w:t>
      </w:r>
      <w:r w:rsidR="00557951" w:rsidRPr="009262A8">
        <w:rPr>
          <w:rFonts w:asciiTheme="minorHAnsi" w:hAnsiTheme="minorHAnsi" w:cstheme="minorHAnsi"/>
        </w:rPr>
        <w:t xml:space="preserve">àng tồn kho </w:t>
      </w:r>
      <w:r w:rsidR="00B56EF8" w:rsidRPr="009262A8">
        <w:rPr>
          <w:rFonts w:asciiTheme="minorHAnsi" w:hAnsiTheme="minorHAnsi" w:cstheme="minorHAnsi"/>
        </w:rPr>
        <w:t>cuối năm</w:t>
      </w:r>
      <w:r w:rsidR="00391B95" w:rsidRPr="009262A8">
        <w:rPr>
          <w:rFonts w:asciiTheme="minorHAnsi" w:hAnsiTheme="minorHAnsi" w:cstheme="minorHAnsi"/>
        </w:rPr>
        <w:t xml:space="preserve"> là 203,2 tỷ đồng</w:t>
      </w:r>
      <w:r w:rsidR="00B56EF8" w:rsidRPr="009262A8">
        <w:rPr>
          <w:rFonts w:asciiTheme="minorHAnsi" w:hAnsiTheme="minorHAnsi" w:cstheme="minorHAnsi"/>
        </w:rPr>
        <w:t xml:space="preserve"> </w:t>
      </w:r>
      <w:r w:rsidR="00557951" w:rsidRPr="009262A8">
        <w:rPr>
          <w:rFonts w:asciiTheme="minorHAnsi" w:hAnsiTheme="minorHAnsi" w:cstheme="minorHAnsi"/>
        </w:rPr>
        <w:t xml:space="preserve">giảm </w:t>
      </w:r>
      <w:r w:rsidR="00D82BB0" w:rsidRPr="009262A8">
        <w:rPr>
          <w:rFonts w:asciiTheme="minorHAnsi" w:hAnsiTheme="minorHAnsi" w:cstheme="minorHAnsi"/>
          <w:lang w:val="vi-VN"/>
        </w:rPr>
        <w:t>44,5</w:t>
      </w:r>
      <w:r w:rsidR="00B56EF8" w:rsidRPr="009262A8">
        <w:rPr>
          <w:rFonts w:asciiTheme="minorHAnsi" w:hAnsiTheme="minorHAnsi" w:cstheme="minorHAnsi"/>
        </w:rPr>
        <w:t xml:space="preserve"> đồng </w:t>
      </w:r>
      <w:r w:rsidR="00557951" w:rsidRPr="009262A8">
        <w:rPr>
          <w:rFonts w:asciiTheme="minorHAnsi" w:hAnsiTheme="minorHAnsi" w:cstheme="minorHAnsi"/>
        </w:rPr>
        <w:t xml:space="preserve">so với đầu </w:t>
      </w:r>
      <w:r w:rsidR="00D82BB0" w:rsidRPr="009262A8">
        <w:rPr>
          <w:rFonts w:asciiTheme="minorHAnsi" w:hAnsiTheme="minorHAnsi" w:cstheme="minorHAnsi"/>
          <w:lang w:val="vi-VN"/>
        </w:rPr>
        <w:t>năm.</w:t>
      </w:r>
    </w:p>
    <w:p w14:paraId="0961E9FC" w14:textId="4790C8C2" w:rsidR="00BF08F9" w:rsidRPr="009262A8" w:rsidRDefault="00D82BB0" w:rsidP="00391B95">
      <w:pPr>
        <w:pStyle w:val="ListParagraph"/>
        <w:spacing w:before="120" w:after="120" w:line="264" w:lineRule="auto"/>
        <w:ind w:left="360"/>
        <w:contextualSpacing w:val="0"/>
        <w:jc w:val="both"/>
        <w:rPr>
          <w:rFonts w:asciiTheme="minorHAnsi" w:hAnsiTheme="minorHAnsi" w:cstheme="minorHAnsi"/>
        </w:rPr>
      </w:pPr>
      <w:r w:rsidRPr="009262A8">
        <w:rPr>
          <w:rFonts w:asciiTheme="minorHAnsi" w:hAnsiTheme="minorHAnsi" w:cstheme="minorHAnsi"/>
          <w:lang w:val="vi-VN"/>
        </w:rPr>
        <w:t>Tổng nợ phải thu và hàng tồn kho năm 2025 là 601,8 tỷ đồng (tăng 6,3 tỷ đồng so với năm 2024) và</w:t>
      </w:r>
      <w:r w:rsidR="00557951" w:rsidRPr="009262A8">
        <w:rPr>
          <w:rFonts w:asciiTheme="minorHAnsi" w:hAnsiTheme="minorHAnsi" w:cstheme="minorHAnsi"/>
        </w:rPr>
        <w:t xml:space="preserve"> vẫn</w:t>
      </w:r>
      <w:r w:rsidR="00BF08F9" w:rsidRPr="009262A8">
        <w:rPr>
          <w:rFonts w:asciiTheme="minorHAnsi" w:hAnsiTheme="minorHAnsi" w:cstheme="minorHAnsi"/>
        </w:rPr>
        <w:t xml:space="preserve"> chiếm tỷ trọng </w:t>
      </w:r>
      <w:r w:rsidR="00BF08F9" w:rsidRPr="009262A8">
        <w:rPr>
          <w:rFonts w:asciiTheme="minorHAnsi" w:hAnsiTheme="minorHAnsi" w:cstheme="minorHAnsi"/>
          <w:lang w:val="fr-FR" w:bidi="he-IL"/>
        </w:rPr>
        <w:t>cao</w:t>
      </w:r>
      <w:r w:rsidR="00BF08F9" w:rsidRPr="009262A8">
        <w:rPr>
          <w:rFonts w:asciiTheme="minorHAnsi" w:hAnsiTheme="minorHAnsi" w:cstheme="minorHAnsi"/>
        </w:rPr>
        <w:t xml:space="preserve"> trong tổng tài s</w:t>
      </w:r>
      <w:r w:rsidR="00557951" w:rsidRPr="009262A8">
        <w:rPr>
          <w:rFonts w:asciiTheme="minorHAnsi" w:hAnsiTheme="minorHAnsi" w:cstheme="minorHAnsi"/>
        </w:rPr>
        <w:t xml:space="preserve">ản (đầu năm </w:t>
      </w:r>
      <w:r w:rsidR="00BF08F9" w:rsidRPr="009262A8">
        <w:rPr>
          <w:rFonts w:asciiTheme="minorHAnsi" w:hAnsiTheme="minorHAnsi" w:cstheme="minorHAnsi"/>
        </w:rPr>
        <w:t xml:space="preserve">là </w:t>
      </w:r>
      <w:r w:rsidR="00557951" w:rsidRPr="009262A8">
        <w:rPr>
          <w:rFonts w:asciiTheme="minorHAnsi" w:hAnsiTheme="minorHAnsi" w:cstheme="minorHAnsi"/>
        </w:rPr>
        <w:t xml:space="preserve">595,5 </w:t>
      </w:r>
      <w:r w:rsidR="00BF08F9" w:rsidRPr="009262A8">
        <w:rPr>
          <w:rFonts w:asciiTheme="minorHAnsi" w:hAnsiTheme="minorHAnsi" w:cstheme="minorHAnsi"/>
        </w:rPr>
        <w:t>tỷ đồng, chiếm</w:t>
      </w:r>
      <w:r w:rsidR="00557951" w:rsidRPr="009262A8">
        <w:rPr>
          <w:rFonts w:asciiTheme="minorHAnsi" w:hAnsiTheme="minorHAnsi" w:cstheme="minorHAnsi"/>
        </w:rPr>
        <w:t xml:space="preserve"> 84,1% tổng tài sản</w:t>
      </w:r>
      <w:r w:rsidRPr="009262A8">
        <w:rPr>
          <w:rFonts w:asciiTheme="minorHAnsi" w:hAnsiTheme="minorHAnsi" w:cstheme="minorHAnsi"/>
          <w:lang w:val="vi-VN"/>
        </w:rPr>
        <w:t>; cuối năm là 601,7 tỷ đồng chiếm 82,6% tổng tài sản</w:t>
      </w:r>
      <w:r w:rsidR="00BF08F9" w:rsidRPr="009262A8">
        <w:rPr>
          <w:rFonts w:asciiTheme="minorHAnsi" w:hAnsiTheme="minorHAnsi" w:cstheme="minorHAnsi"/>
        </w:rPr>
        <w:t>)</w:t>
      </w:r>
      <w:r w:rsidR="001773BF" w:rsidRPr="009262A8">
        <w:rPr>
          <w:rFonts w:asciiTheme="minorHAnsi" w:hAnsiTheme="minorHAnsi" w:cstheme="minorHAnsi"/>
        </w:rPr>
        <w:t xml:space="preserve"> và nhiều nợ xấu</w:t>
      </w:r>
      <w:r w:rsidR="00BF08F9" w:rsidRPr="009262A8">
        <w:rPr>
          <w:rFonts w:asciiTheme="minorHAnsi" w:hAnsiTheme="minorHAnsi" w:cstheme="minorHAnsi"/>
        </w:rPr>
        <w:t xml:space="preserve">, gây ứ đọng vốn và tiềm ẩn rủi ro, </w:t>
      </w:r>
      <w:r w:rsidR="00465AB6" w:rsidRPr="009262A8">
        <w:rPr>
          <w:rFonts w:asciiTheme="minorHAnsi" w:hAnsiTheme="minorHAnsi" w:cstheme="minorHAnsi"/>
        </w:rPr>
        <w:t xml:space="preserve">làm tăng nợ vay và chi phí tài chính, </w:t>
      </w:r>
      <w:r w:rsidR="00BF08F9" w:rsidRPr="009262A8">
        <w:rPr>
          <w:rFonts w:asciiTheme="minorHAnsi" w:hAnsiTheme="minorHAnsi" w:cstheme="minorHAnsi"/>
        </w:rPr>
        <w:t xml:space="preserve">ảnh hưởng đến kết quả sản xuất kinh doanh của Công ty. </w:t>
      </w:r>
    </w:p>
    <w:p w14:paraId="1908CBD2" w14:textId="0C499ABE" w:rsidR="00424A13" w:rsidRPr="009262A8" w:rsidRDefault="002C449F" w:rsidP="00ED5438">
      <w:pPr>
        <w:pStyle w:val="ListParagraph"/>
        <w:numPr>
          <w:ilvl w:val="0"/>
          <w:numId w:val="14"/>
        </w:numPr>
        <w:spacing w:before="120" w:after="120" w:line="264" w:lineRule="auto"/>
        <w:ind w:left="357"/>
        <w:contextualSpacing w:val="0"/>
        <w:jc w:val="both"/>
        <w:rPr>
          <w:rFonts w:asciiTheme="minorHAnsi" w:hAnsiTheme="minorHAnsi" w:cstheme="minorHAnsi"/>
        </w:rPr>
      </w:pPr>
      <w:r w:rsidRPr="009262A8">
        <w:rPr>
          <w:rFonts w:asciiTheme="minorHAnsi" w:hAnsiTheme="minorHAnsi" w:cstheme="minorHAnsi"/>
        </w:rPr>
        <w:t xml:space="preserve">Nợ phải trả của Công ty chủ yếu là nợ ngắn hạn, </w:t>
      </w:r>
      <w:r w:rsidR="001F5B83" w:rsidRPr="009262A8">
        <w:rPr>
          <w:rFonts w:asciiTheme="minorHAnsi" w:hAnsiTheme="minorHAnsi" w:cstheme="minorHAnsi"/>
        </w:rPr>
        <w:t xml:space="preserve">trong đó </w:t>
      </w:r>
      <w:r w:rsidRPr="009262A8">
        <w:rPr>
          <w:rFonts w:asciiTheme="minorHAnsi" w:hAnsiTheme="minorHAnsi" w:cstheme="minorHAnsi"/>
        </w:rPr>
        <w:t xml:space="preserve">nợ phải trả ngắn hạn tại thời điểm cuối năm là </w:t>
      </w:r>
      <w:r w:rsidR="00EE7585" w:rsidRPr="009262A8">
        <w:rPr>
          <w:rFonts w:asciiTheme="minorHAnsi" w:hAnsiTheme="minorHAnsi" w:cstheme="minorHAnsi"/>
          <w:lang w:val="vi-VN"/>
        </w:rPr>
        <w:t xml:space="preserve">471 </w:t>
      </w:r>
      <w:r w:rsidRPr="009262A8">
        <w:rPr>
          <w:rFonts w:asciiTheme="minorHAnsi" w:hAnsiTheme="minorHAnsi" w:cstheme="minorHAnsi"/>
        </w:rPr>
        <w:t>tỷ đồng, Công ty gặp nhiều áp lực về thanh toán các khoản nợ đến hạn</w:t>
      </w:r>
      <w:r w:rsidR="001F5B83" w:rsidRPr="009262A8">
        <w:rPr>
          <w:rFonts w:asciiTheme="minorHAnsi" w:hAnsiTheme="minorHAnsi" w:cstheme="minorHAnsi"/>
        </w:rPr>
        <w:t xml:space="preserve">; </w:t>
      </w:r>
      <w:r w:rsidR="00770E14" w:rsidRPr="009262A8">
        <w:rPr>
          <w:rFonts w:asciiTheme="minorHAnsi" w:hAnsiTheme="minorHAnsi" w:cstheme="minorHAnsi"/>
        </w:rPr>
        <w:t>tại thời điểm</w:t>
      </w:r>
      <w:r w:rsidR="001F5B83" w:rsidRPr="009262A8">
        <w:rPr>
          <w:rFonts w:asciiTheme="minorHAnsi" w:hAnsiTheme="minorHAnsi" w:cstheme="minorHAnsi"/>
        </w:rPr>
        <w:t xml:space="preserve"> cuối năm Công ty</w:t>
      </w:r>
      <w:r w:rsidR="00770E14" w:rsidRPr="009262A8">
        <w:rPr>
          <w:rFonts w:asciiTheme="minorHAnsi" w:hAnsiTheme="minorHAnsi" w:cstheme="minorHAnsi"/>
        </w:rPr>
        <w:t xml:space="preserve"> vẫn còn tồn tại m</w:t>
      </w:r>
      <w:r w:rsidR="00424A13" w:rsidRPr="009262A8">
        <w:rPr>
          <w:rFonts w:asciiTheme="minorHAnsi" w:hAnsiTheme="minorHAnsi" w:cstheme="minorHAnsi"/>
        </w:rPr>
        <w:t>ột số khoản phải trả đã quá hạn thanh toán</w:t>
      </w:r>
      <w:r w:rsidR="00A21977" w:rsidRPr="009262A8">
        <w:rPr>
          <w:rFonts w:asciiTheme="minorHAnsi" w:hAnsiTheme="minorHAnsi" w:cstheme="minorHAnsi"/>
          <w:lang w:val="vi-VN"/>
        </w:rPr>
        <w:t xml:space="preserve"> (27,2 tỷ đồng)</w:t>
      </w:r>
      <w:r w:rsidR="00424A13" w:rsidRPr="009262A8">
        <w:rPr>
          <w:rFonts w:asciiTheme="minorHAnsi" w:hAnsiTheme="minorHAnsi" w:cstheme="minorHAnsi"/>
        </w:rPr>
        <w:t xml:space="preserve">. </w:t>
      </w:r>
    </w:p>
    <w:p w14:paraId="3AC686EE" w14:textId="49FCB527" w:rsidR="003A04C0" w:rsidRPr="009262A8" w:rsidRDefault="00524827" w:rsidP="00ED5438">
      <w:pPr>
        <w:spacing w:before="120" w:after="120" w:line="264" w:lineRule="auto"/>
        <w:jc w:val="both"/>
        <w:rPr>
          <w:rFonts w:asciiTheme="minorHAnsi" w:hAnsiTheme="minorHAnsi" w:cstheme="minorHAnsi"/>
          <w:lang w:val="fr-FR" w:bidi="he-IL"/>
        </w:rPr>
      </w:pPr>
      <w:r w:rsidRPr="009262A8">
        <w:rPr>
          <w:rFonts w:asciiTheme="minorHAnsi" w:hAnsiTheme="minorHAnsi" w:cstheme="minorHAnsi"/>
          <w:lang w:val="fr-FR" w:bidi="he-IL"/>
        </w:rPr>
        <w:t xml:space="preserve">Ban Kiểm soát đánh giá, Ban Tổng giám đốc trong năm </w:t>
      </w:r>
      <w:r w:rsidR="00702AC6" w:rsidRPr="009262A8">
        <w:rPr>
          <w:rFonts w:asciiTheme="minorHAnsi" w:hAnsiTheme="minorHAnsi" w:cstheme="minorHAnsi"/>
          <w:lang w:val="fr-FR" w:bidi="he-IL"/>
        </w:rPr>
        <w:t>2025</w:t>
      </w:r>
      <w:r w:rsidRPr="009262A8">
        <w:rPr>
          <w:rFonts w:asciiTheme="minorHAnsi" w:hAnsiTheme="minorHAnsi" w:cstheme="minorHAnsi"/>
          <w:lang w:val="fr-FR" w:bidi="he-IL"/>
        </w:rPr>
        <w:t xml:space="preserve"> đã </w:t>
      </w:r>
      <w:r w:rsidR="00003D99" w:rsidRPr="009262A8">
        <w:rPr>
          <w:rFonts w:asciiTheme="minorHAnsi" w:hAnsiTheme="minorHAnsi" w:cstheme="minorHAnsi"/>
          <w:lang w:val="fr-FR" w:bidi="he-IL"/>
        </w:rPr>
        <w:t xml:space="preserve">tích </w:t>
      </w:r>
      <w:r w:rsidRPr="009262A8">
        <w:rPr>
          <w:rFonts w:asciiTheme="minorHAnsi" w:hAnsiTheme="minorHAnsi" w:cstheme="minorHAnsi"/>
          <w:lang w:val="fr-FR" w:bidi="he-IL"/>
        </w:rPr>
        <w:t xml:space="preserve">cực </w:t>
      </w:r>
      <w:r w:rsidR="009C2781" w:rsidRPr="009262A8">
        <w:rPr>
          <w:rFonts w:asciiTheme="minorHAnsi" w:hAnsiTheme="minorHAnsi" w:cstheme="minorHAnsi"/>
          <w:lang w:val="fr-FR" w:bidi="he-IL"/>
        </w:rPr>
        <w:t>điều hành hoạt động sản xuất kinh doanh</w:t>
      </w:r>
      <w:r w:rsidR="00003D99" w:rsidRPr="009262A8">
        <w:rPr>
          <w:rFonts w:asciiTheme="minorHAnsi" w:hAnsiTheme="minorHAnsi" w:cstheme="minorHAnsi"/>
          <w:lang w:val="fr-FR" w:bidi="he-IL"/>
        </w:rPr>
        <w:t>,</w:t>
      </w:r>
      <w:r w:rsidR="009C2781" w:rsidRPr="009262A8">
        <w:rPr>
          <w:rFonts w:asciiTheme="minorHAnsi" w:hAnsiTheme="minorHAnsi" w:cstheme="minorHAnsi"/>
          <w:lang w:val="fr-FR" w:bidi="he-IL"/>
        </w:rPr>
        <w:t xml:space="preserve"> giải quyết các vấn đề tồn tại</w:t>
      </w:r>
      <w:r w:rsidR="00603543" w:rsidRPr="009262A8">
        <w:rPr>
          <w:rFonts w:asciiTheme="minorHAnsi" w:hAnsiTheme="minorHAnsi" w:cstheme="minorHAnsi"/>
          <w:lang w:val="fr-FR" w:bidi="he-IL"/>
        </w:rPr>
        <w:t xml:space="preserve">, </w:t>
      </w:r>
      <w:r w:rsidR="0087305E" w:rsidRPr="009262A8">
        <w:rPr>
          <w:rFonts w:asciiTheme="minorHAnsi" w:hAnsiTheme="minorHAnsi" w:cstheme="minorHAnsi"/>
          <w:lang w:val="fr-FR" w:bidi="he-IL"/>
        </w:rPr>
        <w:t xml:space="preserve">tiếp tục </w:t>
      </w:r>
      <w:r w:rsidR="00603543" w:rsidRPr="009262A8">
        <w:rPr>
          <w:rFonts w:asciiTheme="minorHAnsi" w:hAnsiTheme="minorHAnsi" w:cstheme="minorHAnsi"/>
          <w:lang w:val="fr-FR" w:bidi="he-IL"/>
        </w:rPr>
        <w:t xml:space="preserve">đưa Công ty </w:t>
      </w:r>
      <w:r w:rsidR="00003D99" w:rsidRPr="009262A8">
        <w:rPr>
          <w:rFonts w:asciiTheme="minorHAnsi" w:hAnsiTheme="minorHAnsi" w:cstheme="minorHAnsi"/>
          <w:lang w:val="fr-FR" w:bidi="he-IL"/>
        </w:rPr>
        <w:t xml:space="preserve">từng bước </w:t>
      </w:r>
      <w:r w:rsidR="00603543" w:rsidRPr="009262A8">
        <w:rPr>
          <w:rFonts w:asciiTheme="minorHAnsi" w:hAnsiTheme="minorHAnsi" w:cstheme="minorHAnsi"/>
          <w:lang w:val="fr-FR" w:bidi="he-IL"/>
        </w:rPr>
        <w:t>vượt qua khó khăn</w:t>
      </w:r>
      <w:r w:rsidR="009C2781" w:rsidRPr="009262A8">
        <w:rPr>
          <w:rFonts w:asciiTheme="minorHAnsi" w:hAnsiTheme="minorHAnsi" w:cstheme="minorHAnsi"/>
          <w:lang w:val="fr-FR" w:bidi="he-IL"/>
        </w:rPr>
        <w:t>.</w:t>
      </w:r>
    </w:p>
    <w:p w14:paraId="36255B31" w14:textId="6D710CD3" w:rsidR="00136C00" w:rsidRPr="009262A8" w:rsidRDefault="4EA53688" w:rsidP="00ED5438">
      <w:pPr>
        <w:pStyle w:val="ListParagraph"/>
        <w:numPr>
          <w:ilvl w:val="0"/>
          <w:numId w:val="6"/>
        </w:numPr>
        <w:spacing w:before="120" w:after="120" w:line="264" w:lineRule="auto"/>
        <w:ind w:left="426" w:hanging="426"/>
        <w:contextualSpacing w:val="0"/>
        <w:jc w:val="both"/>
        <w:rPr>
          <w:rFonts w:asciiTheme="minorHAnsi" w:hAnsiTheme="minorHAnsi" w:cstheme="minorHAnsi"/>
          <w:b/>
          <w:lang w:val="fr-FR"/>
        </w:rPr>
      </w:pPr>
      <w:r w:rsidRPr="009262A8">
        <w:rPr>
          <w:rFonts w:asciiTheme="minorHAnsi" w:hAnsiTheme="minorHAnsi" w:cstheme="minorHAnsi"/>
          <w:b/>
          <w:lang w:val="fr-FR"/>
        </w:rPr>
        <w:t xml:space="preserve">Thẩm định Báo cáo tài chính </w:t>
      </w:r>
      <w:r w:rsidR="00702AC6" w:rsidRPr="009262A8">
        <w:rPr>
          <w:rFonts w:asciiTheme="minorHAnsi" w:hAnsiTheme="minorHAnsi" w:cstheme="minorHAnsi"/>
          <w:b/>
          <w:lang w:val="fr-FR"/>
        </w:rPr>
        <w:t>2025</w:t>
      </w:r>
    </w:p>
    <w:p w14:paraId="79764442" w14:textId="1512EA51" w:rsidR="000D07AD" w:rsidRPr="009262A8" w:rsidRDefault="4EA53688" w:rsidP="00ED5438">
      <w:pPr>
        <w:pStyle w:val="ListParagraph"/>
        <w:numPr>
          <w:ilvl w:val="0"/>
          <w:numId w:val="5"/>
        </w:numPr>
        <w:spacing w:before="120" w:after="120" w:line="264" w:lineRule="auto"/>
        <w:ind w:left="340" w:hanging="340"/>
        <w:contextualSpacing w:val="0"/>
        <w:jc w:val="both"/>
        <w:rPr>
          <w:rFonts w:ascii="Arial" w:hAnsi="Arial" w:cs="Arial"/>
          <w:lang w:val="fr-FR"/>
        </w:rPr>
      </w:pPr>
      <w:r w:rsidRPr="009262A8">
        <w:rPr>
          <w:rFonts w:asciiTheme="minorHAnsi" w:hAnsiTheme="minorHAnsi" w:cstheme="minorHAnsi"/>
          <w:lang w:val="fr-FR"/>
        </w:rPr>
        <w:t xml:space="preserve">Báo cáo tài chính năm </w:t>
      </w:r>
      <w:r w:rsidR="00702AC6" w:rsidRPr="009262A8">
        <w:rPr>
          <w:rFonts w:asciiTheme="minorHAnsi" w:hAnsiTheme="minorHAnsi" w:cstheme="minorHAnsi"/>
          <w:lang w:val="fr-FR"/>
        </w:rPr>
        <w:t>2025</w:t>
      </w:r>
      <w:r w:rsidRPr="009262A8">
        <w:rPr>
          <w:rFonts w:asciiTheme="minorHAnsi" w:hAnsiTheme="minorHAnsi" w:cstheme="minorHAnsi"/>
          <w:lang w:val="fr-FR"/>
        </w:rPr>
        <w:t xml:space="preserve"> của công ty được kiểm toán bởi Công ty TNHH </w:t>
      </w:r>
      <w:r w:rsidR="00541A88" w:rsidRPr="009262A8">
        <w:rPr>
          <w:rFonts w:asciiTheme="minorHAnsi" w:hAnsiTheme="minorHAnsi" w:cstheme="minorHAnsi"/>
          <w:lang w:val="fr-FR"/>
        </w:rPr>
        <w:t>Hãng Kiểm toán AASC</w:t>
      </w:r>
      <w:r w:rsidRPr="009262A8">
        <w:rPr>
          <w:rFonts w:ascii="Arial" w:hAnsi="Arial" w:cs="Arial"/>
          <w:lang w:val="fr-FR"/>
        </w:rPr>
        <w:t xml:space="preserve">, là đơn vị đã được UBCK Nhà nước chấp thuận kiểm toán cho đơn vị có lợi ích công chúng thuộc lĩnh vực chứng khoán năm </w:t>
      </w:r>
      <w:r w:rsidR="00702AC6" w:rsidRPr="009262A8">
        <w:rPr>
          <w:rFonts w:ascii="Arial" w:hAnsi="Arial" w:cs="Arial"/>
          <w:lang w:val="fr-FR"/>
        </w:rPr>
        <w:t>2025</w:t>
      </w:r>
      <w:r w:rsidRPr="009262A8">
        <w:rPr>
          <w:rFonts w:ascii="Arial" w:hAnsi="Arial" w:cs="Arial"/>
          <w:lang w:val="fr-FR"/>
        </w:rPr>
        <w:t>.</w:t>
      </w:r>
    </w:p>
    <w:p w14:paraId="624B2C48" w14:textId="70DD3D1B" w:rsidR="009445EF" w:rsidRPr="009262A8" w:rsidRDefault="001116FB" w:rsidP="001116FB">
      <w:pPr>
        <w:pStyle w:val="ListParagraph"/>
        <w:numPr>
          <w:ilvl w:val="0"/>
          <w:numId w:val="5"/>
        </w:numPr>
        <w:spacing w:before="120" w:after="120" w:line="264" w:lineRule="auto"/>
        <w:ind w:left="340" w:hanging="340"/>
        <w:contextualSpacing w:val="0"/>
        <w:jc w:val="both"/>
        <w:rPr>
          <w:rFonts w:ascii="Arial" w:hAnsi="Arial" w:cs="Arial"/>
          <w:iCs/>
          <w:lang w:val="fr-FR"/>
        </w:rPr>
      </w:pPr>
      <w:r w:rsidRPr="009262A8">
        <w:rPr>
          <w:rFonts w:ascii="Arial" w:hAnsi="Arial" w:cs="Arial"/>
          <w:iCs/>
          <w:lang w:val="fr-FR"/>
        </w:rPr>
        <w:t xml:space="preserve">Ý kiến của </w:t>
      </w:r>
      <w:r w:rsidR="00BF7CE1" w:rsidRPr="009262A8">
        <w:rPr>
          <w:rFonts w:ascii="Arial" w:hAnsi="Arial" w:cs="Arial"/>
          <w:iCs/>
          <w:lang w:val="fr-FR"/>
        </w:rPr>
        <w:t>công ty k</w:t>
      </w:r>
      <w:r w:rsidRPr="009262A8">
        <w:rPr>
          <w:rFonts w:ascii="Arial" w:hAnsi="Arial" w:cs="Arial"/>
          <w:iCs/>
          <w:lang w:val="fr-FR"/>
        </w:rPr>
        <w:t xml:space="preserve">iểm toán về BCTC năm </w:t>
      </w:r>
      <w:r w:rsidR="00702AC6" w:rsidRPr="009262A8">
        <w:rPr>
          <w:rFonts w:ascii="Arial" w:hAnsi="Arial" w:cs="Arial"/>
          <w:iCs/>
          <w:lang w:val="fr-FR"/>
        </w:rPr>
        <w:t>2025</w:t>
      </w:r>
      <w:r w:rsidRPr="009262A8">
        <w:rPr>
          <w:rFonts w:ascii="Arial" w:hAnsi="Arial" w:cs="Arial"/>
          <w:iCs/>
          <w:lang w:val="fr-FR"/>
        </w:rPr>
        <w:t xml:space="preserve"> của Công ty:</w:t>
      </w:r>
    </w:p>
    <w:p w14:paraId="5C8825C6" w14:textId="33D6BB1A" w:rsidR="001E2C85" w:rsidRPr="009262A8" w:rsidRDefault="001E2C85" w:rsidP="001E2C85">
      <w:pPr>
        <w:pStyle w:val="ListParagraph"/>
        <w:spacing w:before="120" w:after="120" w:line="264" w:lineRule="auto"/>
        <w:ind w:left="340"/>
        <w:contextualSpacing w:val="0"/>
        <w:jc w:val="both"/>
        <w:rPr>
          <w:rFonts w:ascii="Arial" w:hAnsi="Arial" w:cs="Arial"/>
          <w:i/>
          <w:lang w:val="fr-FR"/>
        </w:rPr>
      </w:pPr>
      <w:r w:rsidRPr="009262A8">
        <w:rPr>
          <w:rFonts w:asciiTheme="minorHAnsi" w:hAnsiTheme="minorHAnsi" w:cstheme="minorHAnsi"/>
          <w:i/>
          <w:iCs/>
        </w:rPr>
        <w:lastRenderedPageBreak/>
        <w:t>“</w:t>
      </w:r>
      <w:r w:rsidRPr="009262A8">
        <w:rPr>
          <w:rFonts w:asciiTheme="minorHAnsi" w:hAnsiTheme="minorHAnsi" w:cstheme="minorHAnsi"/>
          <w:i/>
          <w:iCs/>
          <w:lang w:val="fr-FR"/>
        </w:rPr>
        <w:t>Ý</w:t>
      </w:r>
      <w:r w:rsidRPr="009262A8">
        <w:rPr>
          <w:rFonts w:ascii="Arial" w:hAnsi="Arial" w:cs="Arial"/>
          <w:i/>
          <w:lang w:val="fr-FR"/>
        </w:rPr>
        <w:t xml:space="preserve"> kiến của Kiểm toán viên</w:t>
      </w:r>
    </w:p>
    <w:p w14:paraId="620F9031" w14:textId="6F76BDD1" w:rsidR="001116FB" w:rsidRPr="009262A8" w:rsidRDefault="001116FB" w:rsidP="009445EF">
      <w:pPr>
        <w:pStyle w:val="ListParagraph"/>
        <w:spacing w:before="120" w:after="120" w:line="264" w:lineRule="auto"/>
        <w:ind w:left="340"/>
        <w:contextualSpacing w:val="0"/>
        <w:jc w:val="both"/>
        <w:rPr>
          <w:rFonts w:ascii="Arial" w:hAnsi="Arial" w:cs="Arial"/>
          <w:i/>
          <w:lang w:val="fr-FR"/>
        </w:rPr>
      </w:pPr>
      <w:r w:rsidRPr="009262A8">
        <w:rPr>
          <w:rFonts w:ascii="Arial" w:hAnsi="Arial" w:cs="Arial"/>
          <w:i/>
          <w:lang w:val="fr-FR"/>
        </w:rPr>
        <w:t>Theo ý kiến của chúng tôi, Báo cáo tài chính đã phản ánh trung thực và hợp lý, trên các khía cạnh trọng yếu tình hình tài chính của Công ty Cổ phần Xây dựng số 1 tại ngày 31/12/</w:t>
      </w:r>
      <w:r w:rsidR="00702AC6" w:rsidRPr="009262A8">
        <w:rPr>
          <w:rFonts w:ascii="Arial" w:hAnsi="Arial" w:cs="Arial"/>
          <w:i/>
          <w:lang w:val="fr-FR"/>
        </w:rPr>
        <w:t>2025</w:t>
      </w:r>
      <w:r w:rsidRPr="009262A8">
        <w:rPr>
          <w:rFonts w:ascii="Arial" w:hAnsi="Arial" w:cs="Arial"/>
          <w:i/>
          <w:lang w:val="fr-FR"/>
        </w:rPr>
        <w:t xml:space="preserve">, cũng như kết quả hoạt động kinh doanh và tình hình lưu chuyển tiên tệ cho năm tài chính kết thúc cùng ngày, phù hợp với Chuẩn mực kế toán, Chế độ kế toán doanh nghiệp Việt Nam và các quy định pháp lý có liên quan đến việc lập và trình bày báo cáo tài chính. </w:t>
      </w:r>
    </w:p>
    <w:p w14:paraId="643A71B3" w14:textId="77777777" w:rsidR="009445EF" w:rsidRPr="009262A8" w:rsidRDefault="00C03F8C" w:rsidP="00D4340F">
      <w:pPr>
        <w:pStyle w:val="ListParagraph"/>
        <w:spacing w:before="120" w:after="120" w:line="264" w:lineRule="auto"/>
        <w:ind w:left="340"/>
        <w:contextualSpacing w:val="0"/>
        <w:jc w:val="both"/>
        <w:rPr>
          <w:rFonts w:ascii="Arial" w:hAnsi="Arial" w:cs="Arial"/>
          <w:i/>
          <w:lang w:val="fr-FR"/>
        </w:rPr>
      </w:pPr>
      <w:r w:rsidRPr="009262A8">
        <w:rPr>
          <w:rFonts w:ascii="Arial" w:hAnsi="Arial" w:cs="Arial"/>
          <w:i/>
          <w:lang w:val="fr-FR"/>
        </w:rPr>
        <w:t>Vấn đề cần nhấn mạnh</w:t>
      </w:r>
      <w:r w:rsidR="009445EF" w:rsidRPr="009262A8">
        <w:rPr>
          <w:rFonts w:ascii="Arial" w:hAnsi="Arial" w:cs="Arial"/>
          <w:i/>
          <w:lang w:val="fr-FR"/>
        </w:rPr>
        <w:t> :</w:t>
      </w:r>
    </w:p>
    <w:p w14:paraId="7EC08829" w14:textId="3A67152B" w:rsidR="009445EF" w:rsidRPr="009262A8" w:rsidRDefault="009445EF" w:rsidP="009445EF">
      <w:pPr>
        <w:pStyle w:val="ListParagraph"/>
        <w:spacing w:before="120" w:after="120" w:line="264" w:lineRule="auto"/>
        <w:ind w:left="340"/>
        <w:contextualSpacing w:val="0"/>
        <w:jc w:val="both"/>
        <w:rPr>
          <w:rFonts w:ascii="Arial" w:hAnsi="Arial" w:cs="Arial"/>
          <w:i/>
        </w:rPr>
      </w:pPr>
      <w:r w:rsidRPr="009262A8">
        <w:rPr>
          <w:rFonts w:ascii="Arial" w:hAnsi="Arial" w:cs="Arial"/>
          <w:i/>
        </w:rPr>
        <w:t>Chúng tôi lưu ý người đọc đến Thuyết minh số 1, Thuyết minh số 3</w:t>
      </w:r>
      <w:r w:rsidR="001C3492" w:rsidRPr="009262A8">
        <w:rPr>
          <w:rFonts w:ascii="Arial" w:hAnsi="Arial" w:cs="Arial"/>
          <w:i/>
          <w:lang w:val="vi-VN"/>
        </w:rPr>
        <w:t>2</w:t>
      </w:r>
      <w:r w:rsidRPr="009262A8">
        <w:rPr>
          <w:rFonts w:ascii="Arial" w:hAnsi="Arial" w:cs="Arial"/>
          <w:i/>
        </w:rPr>
        <w:t xml:space="preserve"> trong Bản Thuyết minh Báo cáo tài chính, trong đó mô tả lần lượt về khả năng hoạt động liên tục của Công ty và các vụ kiện mà Công ty đang tranh chấp chờ phán quyết cuối cùng của Tòa án, kết quả thực hiện thi hành án.</w:t>
      </w:r>
    </w:p>
    <w:p w14:paraId="15360C20" w14:textId="441BA35A" w:rsidR="009445EF" w:rsidRPr="009262A8" w:rsidRDefault="009445EF" w:rsidP="009445EF">
      <w:pPr>
        <w:pStyle w:val="ListParagraph"/>
        <w:spacing w:before="120" w:after="120" w:line="264" w:lineRule="auto"/>
        <w:ind w:left="340"/>
        <w:contextualSpacing w:val="0"/>
        <w:jc w:val="both"/>
        <w:rPr>
          <w:rFonts w:ascii="Arial" w:hAnsi="Arial" w:cs="Arial"/>
          <w:i/>
        </w:rPr>
      </w:pPr>
      <w:r w:rsidRPr="009262A8">
        <w:rPr>
          <w:rFonts w:ascii="Arial" w:hAnsi="Arial" w:cs="Arial"/>
          <w:i/>
        </w:rPr>
        <w:t xml:space="preserve">Chúng tôi lưu ý người đọc đến Thuyết minh số 9 trong Bản Thuyết minh Báo cáo tài chính, trong đó mô tả về Dự án Tòa chung cư C1 tại số 289A đường Khuất Duy Tiến, </w:t>
      </w:r>
      <w:r w:rsidR="001C3492" w:rsidRPr="009262A8">
        <w:rPr>
          <w:rFonts w:ascii="Arial" w:hAnsi="Arial" w:cs="Arial"/>
          <w:i/>
          <w:lang w:val="vi-VN"/>
        </w:rPr>
        <w:t>Phường Đại Mỗ</w:t>
      </w:r>
      <w:r w:rsidRPr="009262A8">
        <w:rPr>
          <w:rFonts w:ascii="Arial" w:hAnsi="Arial" w:cs="Arial"/>
          <w:i/>
        </w:rPr>
        <w:t xml:space="preserve">, Thành phố Hà Nội do Công ty làm chủ đầu tư đang trong giai đoạn quyết toán và kiểm toán theo yêu cầu của Chuẩn mực kiểm toán Việt Nam số 1000 - Kiểm toán báo cáo quyết toán dự án hoàn thành. Các thủ tục kiểm toán đã thực hiện chỉ nhằm mục đích đưa ra </w:t>
      </w:r>
      <w:r w:rsidR="001C3492" w:rsidRPr="009262A8">
        <w:rPr>
          <w:rFonts w:ascii="Arial" w:hAnsi="Arial" w:cs="Arial"/>
          <w:i/>
          <w:lang w:val="vi-VN"/>
        </w:rPr>
        <w:t xml:space="preserve">ý kiến kiểm toán </w:t>
      </w:r>
      <w:r w:rsidRPr="009262A8">
        <w:rPr>
          <w:rFonts w:ascii="Arial" w:hAnsi="Arial" w:cs="Arial"/>
          <w:i/>
        </w:rPr>
        <w:t>về Báo cáo tài chính cho năm tài chính kết thúc ngày 31/12/</w:t>
      </w:r>
      <w:r w:rsidR="00702AC6" w:rsidRPr="009262A8">
        <w:rPr>
          <w:rFonts w:ascii="Arial" w:hAnsi="Arial" w:cs="Arial"/>
          <w:i/>
        </w:rPr>
        <w:t>2025</w:t>
      </w:r>
      <w:r w:rsidRPr="009262A8">
        <w:rPr>
          <w:rFonts w:ascii="Arial" w:hAnsi="Arial" w:cs="Arial"/>
          <w:i/>
        </w:rPr>
        <w:t xml:space="preserve"> của Công ty Cổ phần Xây dựng Số 1 mà không bao gồm các thủ tục theo yêu cầu của Chuẩn mực kiểm toán Việt Nam số 1000 - Kiểm toán báo cáo quyết toán dự án hoàn thành. Do vậy số liệu liên quan đến khoản mục </w:t>
      </w:r>
      <w:r w:rsidR="002A1872" w:rsidRPr="009262A8">
        <w:rPr>
          <w:rFonts w:ascii="Arial" w:hAnsi="Arial" w:cs="Arial"/>
          <w:i/>
        </w:rPr>
        <w:t xml:space="preserve">Hàng tồn kho, </w:t>
      </w:r>
      <w:r w:rsidR="001C3492" w:rsidRPr="009262A8">
        <w:rPr>
          <w:rFonts w:ascii="Arial" w:hAnsi="Arial" w:cs="Arial"/>
          <w:i/>
          <w:lang w:val="vi-VN"/>
        </w:rPr>
        <w:t>Tài sản cố định</w:t>
      </w:r>
      <w:r w:rsidRPr="009262A8">
        <w:rPr>
          <w:rFonts w:ascii="Arial" w:hAnsi="Arial" w:cs="Arial"/>
          <w:i/>
        </w:rPr>
        <w:t xml:space="preserve"> trên Báo cáo tài chính có thể thay đổi sau khi được kiểm tra, kiểm toán theo các quy định của Nhà nước về quyết toán dự án hoàn thành.</w:t>
      </w:r>
    </w:p>
    <w:p w14:paraId="6E1ED627" w14:textId="14A6586A" w:rsidR="009445EF" w:rsidRPr="009262A8" w:rsidRDefault="009445EF" w:rsidP="009445EF">
      <w:pPr>
        <w:pStyle w:val="ListParagraph"/>
        <w:spacing w:before="120" w:after="120" w:line="264" w:lineRule="auto"/>
        <w:ind w:left="340"/>
        <w:contextualSpacing w:val="0"/>
        <w:jc w:val="both"/>
        <w:rPr>
          <w:rFonts w:ascii="Arial" w:hAnsi="Arial" w:cs="Arial"/>
          <w:i/>
          <w:lang w:val="fr-FR"/>
        </w:rPr>
      </w:pPr>
      <w:r w:rsidRPr="009262A8">
        <w:rPr>
          <w:rFonts w:ascii="Arial" w:hAnsi="Arial" w:cs="Arial"/>
          <w:i/>
        </w:rPr>
        <w:t>Vấn đề cần nhấn mạnh này không làm thay đổi ý kiến kiểm toán chấp nhận toàn phần của chúng tôi.</w:t>
      </w:r>
      <w:r w:rsidR="00D4340F" w:rsidRPr="009262A8">
        <w:rPr>
          <w:rFonts w:ascii="Arial" w:hAnsi="Arial" w:cs="Arial"/>
          <w:i/>
        </w:rPr>
        <w:t>”</w:t>
      </w:r>
    </w:p>
    <w:p w14:paraId="15394E16" w14:textId="4758B75D" w:rsidR="001116FB" w:rsidRPr="009262A8" w:rsidRDefault="4EA53688" w:rsidP="00EE6258">
      <w:pPr>
        <w:pStyle w:val="ListParagraph"/>
        <w:numPr>
          <w:ilvl w:val="0"/>
          <w:numId w:val="5"/>
        </w:numPr>
        <w:spacing w:before="120" w:after="120" w:line="264" w:lineRule="auto"/>
        <w:ind w:left="340" w:hanging="340"/>
        <w:contextualSpacing w:val="0"/>
        <w:jc w:val="both"/>
        <w:rPr>
          <w:rFonts w:asciiTheme="minorHAnsi" w:hAnsiTheme="minorHAnsi" w:cstheme="minorHAnsi"/>
          <w:lang w:val="fr-FR"/>
        </w:rPr>
      </w:pPr>
      <w:r w:rsidRPr="009262A8">
        <w:rPr>
          <w:rFonts w:ascii="Arial" w:hAnsi="Arial" w:cs="Arial"/>
          <w:lang w:val="fr-FR"/>
        </w:rPr>
        <w:t>Ban kiểm</w:t>
      </w:r>
      <w:r w:rsidRPr="009262A8">
        <w:rPr>
          <w:rFonts w:asciiTheme="minorHAnsi" w:hAnsiTheme="minorHAnsi" w:cstheme="minorHAnsi"/>
          <w:lang w:val="fr-FR"/>
        </w:rPr>
        <w:t xml:space="preserve"> soát đánh giá, Báo cáo tài chính đã được kiểm toán phản ánh trung thực, hợp lý tình hình tài chính của Công ty tại thời điểm 31/12/</w:t>
      </w:r>
      <w:r w:rsidR="00702AC6" w:rsidRPr="009262A8">
        <w:rPr>
          <w:rFonts w:asciiTheme="minorHAnsi" w:hAnsiTheme="minorHAnsi" w:cstheme="minorHAnsi"/>
          <w:lang w:val="fr-FR"/>
        </w:rPr>
        <w:t>2025</w:t>
      </w:r>
      <w:r w:rsidRPr="009262A8">
        <w:rPr>
          <w:rFonts w:asciiTheme="minorHAnsi" w:hAnsiTheme="minorHAnsi" w:cstheme="minorHAnsi"/>
          <w:lang w:val="fr-FR"/>
        </w:rPr>
        <w:t xml:space="preserve"> và kết quả kinh doanh năm </w:t>
      </w:r>
      <w:r w:rsidR="00702AC6" w:rsidRPr="009262A8">
        <w:rPr>
          <w:rFonts w:asciiTheme="minorHAnsi" w:hAnsiTheme="minorHAnsi" w:cstheme="minorHAnsi"/>
          <w:lang w:val="fr-FR"/>
        </w:rPr>
        <w:t>2025</w:t>
      </w:r>
      <w:r w:rsidR="00287F94" w:rsidRPr="009262A8">
        <w:rPr>
          <w:rFonts w:asciiTheme="minorHAnsi" w:hAnsiTheme="minorHAnsi" w:cstheme="minorHAnsi"/>
          <w:lang w:val="fr-FR"/>
        </w:rPr>
        <w:t>,</w:t>
      </w:r>
      <w:r w:rsidRPr="009262A8">
        <w:rPr>
          <w:rFonts w:asciiTheme="minorHAnsi" w:hAnsiTheme="minorHAnsi" w:cstheme="minorHAnsi"/>
          <w:lang w:val="fr-FR"/>
        </w:rPr>
        <w:t xml:space="preserve"> Ban Kiểm soát </w:t>
      </w:r>
      <w:r w:rsidR="00A9056F" w:rsidRPr="009262A8">
        <w:rPr>
          <w:rFonts w:asciiTheme="minorHAnsi" w:hAnsiTheme="minorHAnsi" w:cstheme="minorHAnsi"/>
          <w:lang w:val="fr-FR"/>
        </w:rPr>
        <w:t>đồng ý</w:t>
      </w:r>
      <w:r w:rsidRPr="009262A8">
        <w:rPr>
          <w:rFonts w:asciiTheme="minorHAnsi" w:hAnsiTheme="minorHAnsi" w:cstheme="minorHAnsi"/>
          <w:lang w:val="fr-FR"/>
        </w:rPr>
        <w:t xml:space="preserve"> với Báo cáo tài chính năm </w:t>
      </w:r>
      <w:r w:rsidR="00702AC6" w:rsidRPr="009262A8">
        <w:rPr>
          <w:rFonts w:asciiTheme="minorHAnsi" w:hAnsiTheme="minorHAnsi" w:cstheme="minorHAnsi"/>
          <w:lang w:val="fr-FR"/>
        </w:rPr>
        <w:t>2025</w:t>
      </w:r>
      <w:r w:rsidRPr="009262A8">
        <w:rPr>
          <w:rFonts w:asciiTheme="minorHAnsi" w:hAnsiTheme="minorHAnsi" w:cstheme="minorHAnsi"/>
          <w:lang w:val="fr-FR"/>
        </w:rPr>
        <w:t xml:space="preserve"> đã được </w:t>
      </w:r>
      <w:r w:rsidR="00A97A0E" w:rsidRPr="009262A8">
        <w:rPr>
          <w:rFonts w:asciiTheme="minorHAnsi" w:hAnsiTheme="minorHAnsi" w:cstheme="minorHAnsi"/>
          <w:lang w:val="fr-FR"/>
        </w:rPr>
        <w:t>Công ty TNHH Hãng Kiểm toán AASC</w:t>
      </w:r>
      <w:r w:rsidRPr="009262A8">
        <w:rPr>
          <w:rFonts w:asciiTheme="minorHAnsi" w:hAnsiTheme="minorHAnsi" w:cstheme="minorHAnsi"/>
          <w:lang w:val="fr-FR"/>
        </w:rPr>
        <w:t xml:space="preserve"> kiểm toán.</w:t>
      </w:r>
      <w:r w:rsidR="00A25014" w:rsidRPr="009262A8">
        <w:rPr>
          <w:rFonts w:asciiTheme="minorHAnsi" w:hAnsiTheme="minorHAnsi" w:cstheme="minorHAnsi"/>
          <w:lang w:val="fr-FR"/>
        </w:rPr>
        <w:t xml:space="preserve"> </w:t>
      </w:r>
    </w:p>
    <w:p w14:paraId="0F32B2E2" w14:textId="5ACC06D3" w:rsidR="00C032F6" w:rsidRPr="009262A8" w:rsidRDefault="00A9056F" w:rsidP="00ED5438">
      <w:pPr>
        <w:pStyle w:val="ListParagraph"/>
        <w:numPr>
          <w:ilvl w:val="0"/>
          <w:numId w:val="6"/>
        </w:numPr>
        <w:spacing w:before="120" w:after="120" w:line="264" w:lineRule="auto"/>
        <w:ind w:left="426" w:hanging="426"/>
        <w:contextualSpacing w:val="0"/>
        <w:jc w:val="both"/>
        <w:rPr>
          <w:rFonts w:asciiTheme="minorHAnsi" w:hAnsiTheme="minorHAnsi" w:cstheme="minorHAnsi"/>
          <w:b/>
        </w:rPr>
      </w:pPr>
      <w:r w:rsidRPr="009262A8">
        <w:rPr>
          <w:rFonts w:asciiTheme="minorHAnsi" w:hAnsiTheme="minorHAnsi" w:cstheme="minorHAnsi"/>
          <w:b/>
        </w:rPr>
        <w:t>Đánh giá thực hiện N</w:t>
      </w:r>
      <w:r w:rsidR="4EA53688" w:rsidRPr="009262A8">
        <w:rPr>
          <w:rFonts w:asciiTheme="minorHAnsi" w:hAnsiTheme="minorHAnsi" w:cstheme="minorHAnsi"/>
          <w:b/>
        </w:rPr>
        <w:t xml:space="preserve">ghị quyết Đại hội đồng cổ đông năm </w:t>
      </w:r>
      <w:r w:rsidR="00702AC6" w:rsidRPr="009262A8">
        <w:rPr>
          <w:rFonts w:asciiTheme="minorHAnsi" w:hAnsiTheme="minorHAnsi" w:cstheme="minorHAnsi"/>
          <w:b/>
        </w:rPr>
        <w:t>2025</w:t>
      </w:r>
      <w:r w:rsidR="4EA53688" w:rsidRPr="009262A8">
        <w:rPr>
          <w:rFonts w:asciiTheme="minorHAnsi" w:hAnsiTheme="minorHAnsi" w:cstheme="minorHAnsi"/>
          <w:b/>
        </w:rPr>
        <w:t>:</w:t>
      </w:r>
    </w:p>
    <w:p w14:paraId="49513B17" w14:textId="1F1DFE72" w:rsidR="00C032F6" w:rsidRPr="009262A8" w:rsidRDefault="004A54BE" w:rsidP="00ED5438">
      <w:pPr>
        <w:pStyle w:val="ListParagraph"/>
        <w:numPr>
          <w:ilvl w:val="0"/>
          <w:numId w:val="7"/>
        </w:numPr>
        <w:tabs>
          <w:tab w:val="left" w:pos="360"/>
        </w:tabs>
        <w:spacing w:before="120" w:after="120" w:line="264" w:lineRule="auto"/>
        <w:ind w:left="426" w:hanging="426"/>
        <w:contextualSpacing w:val="0"/>
        <w:jc w:val="both"/>
        <w:rPr>
          <w:rFonts w:asciiTheme="minorHAnsi" w:hAnsiTheme="minorHAnsi" w:cstheme="minorHAnsi"/>
        </w:rPr>
      </w:pPr>
      <w:r w:rsidRPr="009262A8">
        <w:rPr>
          <w:rFonts w:ascii="Arial" w:hAnsi="Arial" w:cs="Arial"/>
          <w:b/>
        </w:rPr>
        <w:t xml:space="preserve">Thực hiện các chỉ tiêu kinh </w:t>
      </w:r>
      <w:r w:rsidR="0016083D" w:rsidRPr="009262A8">
        <w:rPr>
          <w:rFonts w:ascii="Arial" w:hAnsi="Arial" w:cs="Arial"/>
          <w:b/>
        </w:rPr>
        <w:t>tế</w:t>
      </w:r>
      <w:r w:rsidR="4EA53688" w:rsidRPr="009262A8">
        <w:rPr>
          <w:rFonts w:asciiTheme="minorHAnsi" w:hAnsiTheme="minorHAnsi" w:cstheme="minorHAnsi"/>
        </w:rPr>
        <w:t>:</w:t>
      </w:r>
    </w:p>
    <w:tbl>
      <w:tblPr>
        <w:tblW w:w="9437"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2324"/>
        <w:gridCol w:w="1620"/>
        <w:gridCol w:w="1530"/>
        <w:gridCol w:w="1658"/>
        <w:gridCol w:w="1672"/>
      </w:tblGrid>
      <w:tr w:rsidR="009262A8" w:rsidRPr="009262A8" w14:paraId="0B48F4F4" w14:textId="77777777" w:rsidTr="00BE00B2">
        <w:tc>
          <w:tcPr>
            <w:tcW w:w="633" w:type="dxa"/>
            <w:vAlign w:val="center"/>
            <w:hideMark/>
          </w:tcPr>
          <w:p w14:paraId="19F466AA" w14:textId="77777777" w:rsidR="00BE00B2" w:rsidRPr="009262A8" w:rsidRDefault="00BE00B2" w:rsidP="00741887">
            <w:pPr>
              <w:spacing w:after="0" w:line="240" w:lineRule="auto"/>
              <w:jc w:val="center"/>
              <w:rPr>
                <w:rFonts w:ascii="Arial" w:hAnsi="Arial" w:cs="Arial"/>
                <w:b/>
              </w:rPr>
            </w:pPr>
            <w:r w:rsidRPr="009262A8">
              <w:rPr>
                <w:rFonts w:ascii="Arial" w:hAnsi="Arial" w:cs="Arial"/>
                <w:b/>
              </w:rPr>
              <w:t>STT</w:t>
            </w:r>
          </w:p>
        </w:tc>
        <w:tc>
          <w:tcPr>
            <w:tcW w:w="2324" w:type="dxa"/>
            <w:vAlign w:val="center"/>
            <w:hideMark/>
          </w:tcPr>
          <w:p w14:paraId="50135156" w14:textId="77777777" w:rsidR="00BE00B2" w:rsidRPr="009262A8" w:rsidRDefault="00BE00B2" w:rsidP="00741887">
            <w:pPr>
              <w:spacing w:before="60" w:after="60" w:line="240" w:lineRule="auto"/>
              <w:jc w:val="center"/>
              <w:rPr>
                <w:rFonts w:ascii="Arial" w:hAnsi="Arial" w:cs="Arial"/>
                <w:b/>
              </w:rPr>
            </w:pPr>
            <w:r w:rsidRPr="009262A8">
              <w:rPr>
                <w:rFonts w:ascii="Arial" w:hAnsi="Arial" w:cs="Arial"/>
                <w:b/>
              </w:rPr>
              <w:t>Các chỉ tiêu</w:t>
            </w:r>
          </w:p>
        </w:tc>
        <w:tc>
          <w:tcPr>
            <w:tcW w:w="1620" w:type="dxa"/>
            <w:vAlign w:val="center"/>
            <w:hideMark/>
          </w:tcPr>
          <w:p w14:paraId="10243852" w14:textId="77777777" w:rsidR="00BE00B2" w:rsidRPr="009262A8" w:rsidRDefault="00BE00B2" w:rsidP="00741887">
            <w:pPr>
              <w:spacing w:after="0" w:line="240" w:lineRule="auto"/>
              <w:jc w:val="center"/>
              <w:rPr>
                <w:rFonts w:ascii="Arial" w:hAnsi="Arial" w:cs="Arial"/>
                <w:b/>
              </w:rPr>
            </w:pPr>
            <w:r w:rsidRPr="009262A8">
              <w:rPr>
                <w:rFonts w:ascii="Arial" w:hAnsi="Arial" w:cs="Arial"/>
                <w:b/>
              </w:rPr>
              <w:t>Đơn vị tính</w:t>
            </w:r>
          </w:p>
        </w:tc>
        <w:tc>
          <w:tcPr>
            <w:tcW w:w="1530" w:type="dxa"/>
            <w:vAlign w:val="center"/>
            <w:hideMark/>
          </w:tcPr>
          <w:p w14:paraId="589160BA" w14:textId="4305823A" w:rsidR="00BE00B2" w:rsidRPr="009262A8" w:rsidRDefault="00BE00B2" w:rsidP="00741887">
            <w:pPr>
              <w:spacing w:after="0" w:line="240" w:lineRule="auto"/>
              <w:jc w:val="center"/>
              <w:rPr>
                <w:rFonts w:ascii="Arial" w:hAnsi="Arial" w:cs="Arial"/>
                <w:b/>
              </w:rPr>
            </w:pPr>
            <w:r w:rsidRPr="009262A8">
              <w:rPr>
                <w:rFonts w:ascii="Arial" w:hAnsi="Arial" w:cs="Arial"/>
                <w:b/>
              </w:rPr>
              <w:t>Kế hoạch 2025</w:t>
            </w:r>
          </w:p>
        </w:tc>
        <w:tc>
          <w:tcPr>
            <w:tcW w:w="1658" w:type="dxa"/>
            <w:vAlign w:val="center"/>
            <w:hideMark/>
          </w:tcPr>
          <w:p w14:paraId="5C38AF96" w14:textId="41FCA6CC" w:rsidR="00BE00B2" w:rsidRPr="009262A8" w:rsidRDefault="00BE00B2" w:rsidP="00741887">
            <w:pPr>
              <w:spacing w:after="0" w:line="240" w:lineRule="auto"/>
              <w:jc w:val="center"/>
              <w:rPr>
                <w:rFonts w:ascii="Arial" w:hAnsi="Arial" w:cs="Arial"/>
                <w:b/>
                <w:lang w:val="vi-VN"/>
              </w:rPr>
            </w:pPr>
            <w:r w:rsidRPr="009262A8">
              <w:rPr>
                <w:rFonts w:ascii="Arial" w:hAnsi="Arial" w:cs="Arial"/>
                <w:b/>
              </w:rPr>
              <w:t>Thực hiện năm 202</w:t>
            </w:r>
            <w:r w:rsidRPr="009262A8">
              <w:rPr>
                <w:rFonts w:ascii="Arial" w:hAnsi="Arial" w:cs="Arial"/>
                <w:b/>
                <w:lang w:val="vi-VN"/>
              </w:rPr>
              <w:t>5</w:t>
            </w:r>
          </w:p>
        </w:tc>
        <w:tc>
          <w:tcPr>
            <w:tcW w:w="1672" w:type="dxa"/>
            <w:vAlign w:val="center"/>
            <w:hideMark/>
          </w:tcPr>
          <w:p w14:paraId="05B4FC8A" w14:textId="6B94B02B" w:rsidR="00BE00B2" w:rsidRPr="009262A8" w:rsidRDefault="00BE00B2" w:rsidP="00741887">
            <w:pPr>
              <w:spacing w:after="0" w:line="240" w:lineRule="auto"/>
              <w:jc w:val="center"/>
              <w:rPr>
                <w:rFonts w:ascii="Arial" w:hAnsi="Arial" w:cs="Arial"/>
                <w:b/>
              </w:rPr>
            </w:pPr>
            <w:r w:rsidRPr="009262A8">
              <w:rPr>
                <w:rFonts w:ascii="Arial" w:hAnsi="Arial" w:cs="Arial"/>
                <w:b/>
              </w:rPr>
              <w:t>TH/KH 2025</w:t>
            </w:r>
          </w:p>
        </w:tc>
      </w:tr>
      <w:tr w:rsidR="009262A8" w:rsidRPr="009262A8" w14:paraId="5CA81B93" w14:textId="77777777" w:rsidTr="00BE00B2">
        <w:tc>
          <w:tcPr>
            <w:tcW w:w="633" w:type="dxa"/>
            <w:vAlign w:val="center"/>
            <w:hideMark/>
          </w:tcPr>
          <w:p w14:paraId="657C1BEC" w14:textId="3EBFA678" w:rsidR="00BE00B2" w:rsidRPr="009262A8" w:rsidRDefault="00BE00B2" w:rsidP="00741887">
            <w:pPr>
              <w:spacing w:after="0" w:line="240" w:lineRule="auto"/>
              <w:jc w:val="center"/>
              <w:rPr>
                <w:rFonts w:ascii="Arial" w:hAnsi="Arial" w:cs="Arial"/>
              </w:rPr>
            </w:pPr>
            <w:r w:rsidRPr="009262A8">
              <w:rPr>
                <w:rFonts w:ascii="Arial" w:hAnsi="Arial" w:cs="Arial"/>
              </w:rPr>
              <w:t>1</w:t>
            </w:r>
          </w:p>
        </w:tc>
        <w:tc>
          <w:tcPr>
            <w:tcW w:w="2324" w:type="dxa"/>
            <w:vAlign w:val="center"/>
            <w:hideMark/>
          </w:tcPr>
          <w:p w14:paraId="654817CE" w14:textId="557EBF2C" w:rsidR="00BE00B2" w:rsidRPr="009262A8" w:rsidRDefault="00BE00B2" w:rsidP="00741887">
            <w:pPr>
              <w:spacing w:before="60" w:after="60" w:line="240" w:lineRule="auto"/>
              <w:rPr>
                <w:rFonts w:ascii="Arial" w:hAnsi="Arial" w:cs="Arial"/>
              </w:rPr>
            </w:pPr>
            <w:r w:rsidRPr="009262A8">
              <w:rPr>
                <w:rFonts w:ascii="Arial" w:hAnsi="Arial" w:cs="Arial"/>
              </w:rPr>
              <w:t>Doanh thu thuần</w:t>
            </w:r>
          </w:p>
        </w:tc>
        <w:tc>
          <w:tcPr>
            <w:tcW w:w="1620" w:type="dxa"/>
            <w:vAlign w:val="center"/>
            <w:hideMark/>
          </w:tcPr>
          <w:p w14:paraId="19C62955" w14:textId="76A93945" w:rsidR="00BE00B2" w:rsidRPr="009262A8" w:rsidRDefault="00BE00B2" w:rsidP="00741887">
            <w:pPr>
              <w:spacing w:after="0" w:line="240" w:lineRule="auto"/>
              <w:jc w:val="center"/>
              <w:rPr>
                <w:rFonts w:ascii="Arial" w:hAnsi="Arial" w:cs="Arial"/>
              </w:rPr>
            </w:pPr>
            <w:r w:rsidRPr="009262A8">
              <w:rPr>
                <w:rFonts w:ascii="Arial" w:hAnsi="Arial" w:cs="Arial"/>
              </w:rPr>
              <w:t>Triệu đồng</w:t>
            </w:r>
          </w:p>
        </w:tc>
        <w:tc>
          <w:tcPr>
            <w:tcW w:w="1530" w:type="dxa"/>
            <w:vAlign w:val="center"/>
          </w:tcPr>
          <w:p w14:paraId="622C6024" w14:textId="7E7AAB15" w:rsidR="00BE00B2" w:rsidRPr="009262A8" w:rsidRDefault="00BE00B2" w:rsidP="00741887">
            <w:pPr>
              <w:spacing w:after="0" w:line="240" w:lineRule="auto"/>
              <w:jc w:val="right"/>
              <w:rPr>
                <w:rFonts w:ascii="Arial" w:hAnsi="Arial" w:cs="Arial"/>
              </w:rPr>
            </w:pPr>
            <w:r w:rsidRPr="009262A8">
              <w:rPr>
                <w:rFonts w:ascii="Arial" w:hAnsi="Arial" w:cs="Arial"/>
              </w:rPr>
              <w:t xml:space="preserve">    560.</w:t>
            </w:r>
            <w:r w:rsidR="00A87F94" w:rsidRPr="009262A8">
              <w:rPr>
                <w:rFonts w:ascii="Arial" w:hAnsi="Arial" w:cs="Arial"/>
                <w:lang w:val="vi-VN"/>
              </w:rPr>
              <w:t>056</w:t>
            </w:r>
            <w:r w:rsidRPr="009262A8">
              <w:rPr>
                <w:rFonts w:ascii="Arial" w:hAnsi="Arial" w:cs="Arial"/>
              </w:rPr>
              <w:t xml:space="preserve"> </w:t>
            </w:r>
          </w:p>
        </w:tc>
        <w:tc>
          <w:tcPr>
            <w:tcW w:w="1658" w:type="dxa"/>
            <w:vAlign w:val="center"/>
          </w:tcPr>
          <w:p w14:paraId="5B71431B" w14:textId="632A308D" w:rsidR="00BE00B2" w:rsidRPr="009262A8" w:rsidRDefault="00BE00B2" w:rsidP="00741887">
            <w:pPr>
              <w:spacing w:after="0" w:line="240" w:lineRule="auto"/>
              <w:jc w:val="right"/>
              <w:rPr>
                <w:rFonts w:ascii="Arial" w:hAnsi="Arial" w:cs="Arial"/>
                <w:lang w:val="vi-VN"/>
              </w:rPr>
            </w:pPr>
            <w:r w:rsidRPr="009262A8">
              <w:rPr>
                <w:rFonts w:ascii="Arial" w:hAnsi="Arial" w:cs="Arial"/>
                <w:lang w:val="vi-VN"/>
              </w:rPr>
              <w:t>557.05</w:t>
            </w:r>
            <w:r w:rsidR="009D4DEF" w:rsidRPr="009262A8">
              <w:rPr>
                <w:rFonts w:ascii="Arial" w:hAnsi="Arial" w:cs="Arial"/>
                <w:lang w:val="vi-VN"/>
              </w:rPr>
              <w:t>1</w:t>
            </w:r>
          </w:p>
        </w:tc>
        <w:tc>
          <w:tcPr>
            <w:tcW w:w="1672" w:type="dxa"/>
            <w:vAlign w:val="center"/>
          </w:tcPr>
          <w:p w14:paraId="23285095" w14:textId="4650478A" w:rsidR="00BE00B2" w:rsidRPr="009262A8" w:rsidRDefault="00BE00B2" w:rsidP="00A87F94">
            <w:pPr>
              <w:spacing w:after="0" w:line="240" w:lineRule="auto"/>
              <w:jc w:val="center"/>
              <w:rPr>
                <w:rFonts w:ascii="Arial" w:hAnsi="Arial" w:cs="Arial"/>
                <w:lang w:val="vi-VN"/>
              </w:rPr>
            </w:pPr>
            <w:r w:rsidRPr="009262A8">
              <w:rPr>
                <w:rFonts w:ascii="Arial" w:hAnsi="Arial" w:cs="Arial"/>
                <w:lang w:val="vi-VN"/>
              </w:rPr>
              <w:t>99,</w:t>
            </w:r>
            <w:r w:rsidR="00A87F94" w:rsidRPr="009262A8">
              <w:rPr>
                <w:rFonts w:ascii="Arial" w:hAnsi="Arial" w:cs="Arial"/>
                <w:lang w:val="vi-VN"/>
              </w:rPr>
              <w:t>5</w:t>
            </w:r>
            <w:r w:rsidRPr="009262A8">
              <w:rPr>
                <w:rFonts w:ascii="Arial" w:hAnsi="Arial" w:cs="Arial"/>
                <w:lang w:val="vi-VN"/>
              </w:rPr>
              <w:t>%</w:t>
            </w:r>
          </w:p>
        </w:tc>
      </w:tr>
      <w:tr w:rsidR="009262A8" w:rsidRPr="009262A8" w14:paraId="09136229" w14:textId="77777777" w:rsidTr="00BE00B2">
        <w:tc>
          <w:tcPr>
            <w:tcW w:w="633" w:type="dxa"/>
            <w:vAlign w:val="center"/>
          </w:tcPr>
          <w:p w14:paraId="136F9470" w14:textId="27B420E9" w:rsidR="00BE00B2" w:rsidRPr="009262A8" w:rsidRDefault="00BE00B2" w:rsidP="00741887">
            <w:pPr>
              <w:spacing w:after="0" w:line="240" w:lineRule="auto"/>
              <w:jc w:val="center"/>
              <w:rPr>
                <w:rFonts w:ascii="Arial" w:hAnsi="Arial" w:cs="Arial"/>
              </w:rPr>
            </w:pPr>
            <w:r w:rsidRPr="009262A8">
              <w:rPr>
                <w:rFonts w:ascii="Arial" w:hAnsi="Arial" w:cs="Arial"/>
              </w:rPr>
              <w:t>2</w:t>
            </w:r>
          </w:p>
        </w:tc>
        <w:tc>
          <w:tcPr>
            <w:tcW w:w="2324" w:type="dxa"/>
            <w:vAlign w:val="center"/>
          </w:tcPr>
          <w:p w14:paraId="3A9E47F5" w14:textId="6EFBF79F" w:rsidR="00BE00B2" w:rsidRPr="009262A8" w:rsidRDefault="00BE00B2" w:rsidP="00741887">
            <w:pPr>
              <w:spacing w:before="60" w:after="60" w:line="240" w:lineRule="auto"/>
              <w:rPr>
                <w:rFonts w:ascii="Arial" w:hAnsi="Arial" w:cs="Arial"/>
              </w:rPr>
            </w:pPr>
            <w:r w:rsidRPr="009262A8">
              <w:rPr>
                <w:rFonts w:ascii="Arial" w:hAnsi="Arial" w:cs="Arial"/>
              </w:rPr>
              <w:t>Lợi nhuận trước thuế</w:t>
            </w:r>
          </w:p>
        </w:tc>
        <w:tc>
          <w:tcPr>
            <w:tcW w:w="1620" w:type="dxa"/>
            <w:vAlign w:val="center"/>
          </w:tcPr>
          <w:p w14:paraId="653B4F7A" w14:textId="5D44B55B" w:rsidR="00BE00B2" w:rsidRPr="009262A8" w:rsidRDefault="00BE00B2" w:rsidP="00741887">
            <w:pPr>
              <w:spacing w:after="0" w:line="240" w:lineRule="auto"/>
              <w:jc w:val="center"/>
              <w:rPr>
                <w:rFonts w:ascii="Arial" w:hAnsi="Arial" w:cs="Arial"/>
              </w:rPr>
            </w:pPr>
            <w:r w:rsidRPr="009262A8">
              <w:rPr>
                <w:rFonts w:ascii="Arial" w:hAnsi="Arial" w:cs="Arial"/>
              </w:rPr>
              <w:t>Triệu đồng</w:t>
            </w:r>
          </w:p>
        </w:tc>
        <w:tc>
          <w:tcPr>
            <w:tcW w:w="1530" w:type="dxa"/>
            <w:vAlign w:val="center"/>
          </w:tcPr>
          <w:p w14:paraId="2F64F47B" w14:textId="16A71827" w:rsidR="00BE00B2" w:rsidRPr="009262A8" w:rsidRDefault="00BE00B2" w:rsidP="00741887">
            <w:pPr>
              <w:spacing w:after="0" w:line="240" w:lineRule="auto"/>
              <w:jc w:val="right"/>
              <w:rPr>
                <w:rFonts w:ascii="Arial" w:hAnsi="Arial" w:cs="Arial"/>
              </w:rPr>
            </w:pPr>
            <w:r w:rsidRPr="009262A8">
              <w:rPr>
                <w:rFonts w:ascii="Arial" w:hAnsi="Arial" w:cs="Arial"/>
              </w:rPr>
              <w:t>7.802</w:t>
            </w:r>
          </w:p>
        </w:tc>
        <w:tc>
          <w:tcPr>
            <w:tcW w:w="1658" w:type="dxa"/>
            <w:vAlign w:val="center"/>
          </w:tcPr>
          <w:p w14:paraId="4F03E182" w14:textId="1B5D6D7A" w:rsidR="00BE00B2" w:rsidRPr="009262A8" w:rsidRDefault="00BE00B2" w:rsidP="00741887">
            <w:pPr>
              <w:spacing w:after="0" w:line="240" w:lineRule="auto"/>
              <w:jc w:val="right"/>
              <w:rPr>
                <w:rFonts w:ascii="Arial" w:hAnsi="Arial" w:cs="Arial"/>
                <w:lang w:val="vi-VN"/>
              </w:rPr>
            </w:pPr>
            <w:r w:rsidRPr="009262A8">
              <w:rPr>
                <w:rFonts w:ascii="Arial" w:hAnsi="Arial" w:cs="Arial"/>
                <w:lang w:val="vi-VN"/>
              </w:rPr>
              <w:t>9.300</w:t>
            </w:r>
          </w:p>
        </w:tc>
        <w:tc>
          <w:tcPr>
            <w:tcW w:w="1672" w:type="dxa"/>
            <w:vAlign w:val="center"/>
          </w:tcPr>
          <w:p w14:paraId="62EF155C" w14:textId="638724D9" w:rsidR="00BE00B2" w:rsidRPr="009262A8" w:rsidRDefault="00BE00B2" w:rsidP="00741887">
            <w:pPr>
              <w:spacing w:after="0" w:line="240" w:lineRule="auto"/>
              <w:jc w:val="center"/>
              <w:rPr>
                <w:rFonts w:ascii="Arial" w:hAnsi="Arial" w:cs="Arial"/>
                <w:lang w:val="vi-VN" w:eastAsia="vi-VN"/>
              </w:rPr>
            </w:pPr>
            <w:r w:rsidRPr="009262A8">
              <w:rPr>
                <w:rFonts w:ascii="Arial" w:hAnsi="Arial" w:cs="Arial"/>
                <w:lang w:val="vi-VN" w:eastAsia="vi-VN"/>
              </w:rPr>
              <w:t>119,2%</w:t>
            </w:r>
          </w:p>
        </w:tc>
      </w:tr>
      <w:tr w:rsidR="009262A8" w:rsidRPr="009262A8" w14:paraId="7DC1BF31" w14:textId="77777777" w:rsidTr="00BE00B2">
        <w:tc>
          <w:tcPr>
            <w:tcW w:w="633" w:type="dxa"/>
            <w:vAlign w:val="center"/>
            <w:hideMark/>
          </w:tcPr>
          <w:p w14:paraId="3836C021" w14:textId="1A17A0CD" w:rsidR="00BE00B2" w:rsidRPr="009262A8" w:rsidRDefault="00BE00B2" w:rsidP="00741887">
            <w:pPr>
              <w:spacing w:after="0" w:line="240" w:lineRule="auto"/>
              <w:jc w:val="center"/>
              <w:rPr>
                <w:rFonts w:ascii="Arial" w:hAnsi="Arial" w:cs="Arial"/>
              </w:rPr>
            </w:pPr>
            <w:r w:rsidRPr="009262A8">
              <w:rPr>
                <w:rFonts w:ascii="Arial" w:hAnsi="Arial" w:cs="Arial"/>
              </w:rPr>
              <w:t>3</w:t>
            </w:r>
          </w:p>
        </w:tc>
        <w:tc>
          <w:tcPr>
            <w:tcW w:w="2324" w:type="dxa"/>
            <w:vAlign w:val="center"/>
            <w:hideMark/>
          </w:tcPr>
          <w:p w14:paraId="277570C8" w14:textId="77777777" w:rsidR="00BE00B2" w:rsidRPr="009262A8" w:rsidRDefault="00BE00B2" w:rsidP="00741887">
            <w:pPr>
              <w:spacing w:before="60" w:after="60" w:line="240" w:lineRule="auto"/>
              <w:jc w:val="both"/>
              <w:rPr>
                <w:rFonts w:ascii="Arial" w:hAnsi="Arial" w:cs="Arial"/>
              </w:rPr>
            </w:pPr>
            <w:r w:rsidRPr="009262A8">
              <w:rPr>
                <w:rFonts w:ascii="Arial" w:hAnsi="Arial" w:cs="Arial"/>
              </w:rPr>
              <w:t>Lợi nhuận sau thuế</w:t>
            </w:r>
          </w:p>
        </w:tc>
        <w:tc>
          <w:tcPr>
            <w:tcW w:w="1620" w:type="dxa"/>
            <w:vAlign w:val="center"/>
            <w:hideMark/>
          </w:tcPr>
          <w:p w14:paraId="5F74645F" w14:textId="6A8D6D49" w:rsidR="00BE00B2" w:rsidRPr="009262A8" w:rsidRDefault="00BE00B2" w:rsidP="00741887">
            <w:pPr>
              <w:spacing w:after="0" w:line="240" w:lineRule="auto"/>
              <w:jc w:val="center"/>
              <w:rPr>
                <w:rFonts w:ascii="Arial" w:hAnsi="Arial" w:cs="Arial"/>
              </w:rPr>
            </w:pPr>
            <w:r w:rsidRPr="009262A8">
              <w:rPr>
                <w:rFonts w:ascii="Arial" w:hAnsi="Arial" w:cs="Arial"/>
              </w:rPr>
              <w:t>Triệu đồng</w:t>
            </w:r>
          </w:p>
        </w:tc>
        <w:tc>
          <w:tcPr>
            <w:tcW w:w="1530" w:type="dxa"/>
            <w:vAlign w:val="center"/>
          </w:tcPr>
          <w:p w14:paraId="0F3B87CD" w14:textId="4389F348" w:rsidR="00BE00B2" w:rsidRPr="009262A8" w:rsidRDefault="00BE00B2" w:rsidP="00741887">
            <w:pPr>
              <w:spacing w:after="0" w:line="240" w:lineRule="auto"/>
              <w:jc w:val="right"/>
              <w:rPr>
                <w:rFonts w:ascii="Arial" w:hAnsi="Arial" w:cs="Arial"/>
              </w:rPr>
            </w:pPr>
            <w:r w:rsidRPr="009262A8">
              <w:rPr>
                <w:rFonts w:ascii="Arial" w:hAnsi="Arial" w:cs="Arial"/>
              </w:rPr>
              <w:t xml:space="preserve">      5.852 </w:t>
            </w:r>
          </w:p>
        </w:tc>
        <w:tc>
          <w:tcPr>
            <w:tcW w:w="1658" w:type="dxa"/>
            <w:vAlign w:val="center"/>
          </w:tcPr>
          <w:p w14:paraId="79D57D8A" w14:textId="4F552649" w:rsidR="00BE00B2" w:rsidRPr="009262A8" w:rsidRDefault="00BE00B2" w:rsidP="00741887">
            <w:pPr>
              <w:spacing w:after="0" w:line="240" w:lineRule="auto"/>
              <w:jc w:val="right"/>
              <w:rPr>
                <w:rFonts w:ascii="Arial" w:hAnsi="Arial" w:cs="Arial"/>
                <w:lang w:val="vi-VN"/>
              </w:rPr>
            </w:pPr>
            <w:r w:rsidRPr="009262A8">
              <w:rPr>
                <w:rFonts w:ascii="Arial" w:hAnsi="Arial" w:cs="Arial"/>
                <w:lang w:val="vi-VN"/>
              </w:rPr>
              <w:t>6.06</w:t>
            </w:r>
            <w:r w:rsidR="00D633D7" w:rsidRPr="009262A8">
              <w:rPr>
                <w:rFonts w:ascii="Arial" w:hAnsi="Arial" w:cs="Arial"/>
                <w:lang w:val="vi-VN"/>
              </w:rPr>
              <w:t>3</w:t>
            </w:r>
          </w:p>
        </w:tc>
        <w:tc>
          <w:tcPr>
            <w:tcW w:w="1672" w:type="dxa"/>
            <w:vAlign w:val="center"/>
          </w:tcPr>
          <w:p w14:paraId="0E3E0E92" w14:textId="5136062B" w:rsidR="00BE00B2" w:rsidRPr="009262A8" w:rsidRDefault="00BE00B2" w:rsidP="00741887">
            <w:pPr>
              <w:spacing w:after="0" w:line="240" w:lineRule="auto"/>
              <w:jc w:val="center"/>
              <w:rPr>
                <w:rFonts w:ascii="Arial" w:hAnsi="Arial" w:cs="Arial"/>
                <w:iCs/>
                <w:lang w:val="vi-VN"/>
              </w:rPr>
            </w:pPr>
            <w:r w:rsidRPr="009262A8">
              <w:rPr>
                <w:rFonts w:ascii="Arial" w:hAnsi="Arial" w:cs="Arial"/>
                <w:iCs/>
                <w:lang w:val="vi-VN"/>
              </w:rPr>
              <w:t>103,6%</w:t>
            </w:r>
          </w:p>
        </w:tc>
      </w:tr>
      <w:tr w:rsidR="009262A8" w:rsidRPr="009262A8" w14:paraId="5224DAD3" w14:textId="77777777" w:rsidTr="00BE00B2">
        <w:tc>
          <w:tcPr>
            <w:tcW w:w="633" w:type="dxa"/>
            <w:vAlign w:val="center"/>
          </w:tcPr>
          <w:p w14:paraId="0CD0B7EF" w14:textId="39BC587E" w:rsidR="00BE00B2" w:rsidRPr="009262A8" w:rsidRDefault="00BE00B2" w:rsidP="00741887">
            <w:pPr>
              <w:spacing w:after="0" w:line="240" w:lineRule="auto"/>
              <w:jc w:val="center"/>
              <w:rPr>
                <w:rFonts w:ascii="Arial" w:hAnsi="Arial" w:cs="Arial"/>
              </w:rPr>
            </w:pPr>
            <w:r w:rsidRPr="009262A8">
              <w:rPr>
                <w:rFonts w:ascii="Arial" w:hAnsi="Arial" w:cs="Arial"/>
              </w:rPr>
              <w:t>4</w:t>
            </w:r>
          </w:p>
        </w:tc>
        <w:tc>
          <w:tcPr>
            <w:tcW w:w="2324" w:type="dxa"/>
            <w:vAlign w:val="center"/>
          </w:tcPr>
          <w:p w14:paraId="3E2D0C7D" w14:textId="77777777" w:rsidR="00BE00B2" w:rsidRPr="009262A8" w:rsidRDefault="00BE00B2" w:rsidP="00741887">
            <w:pPr>
              <w:spacing w:before="60" w:after="60" w:line="240" w:lineRule="auto"/>
              <w:jc w:val="both"/>
              <w:rPr>
                <w:rFonts w:ascii="Arial" w:hAnsi="Arial" w:cs="Arial"/>
              </w:rPr>
            </w:pPr>
            <w:r w:rsidRPr="009262A8">
              <w:rPr>
                <w:rFonts w:ascii="Arial" w:hAnsi="Arial" w:cs="Arial"/>
              </w:rPr>
              <w:t>Cổ tức</w:t>
            </w:r>
          </w:p>
        </w:tc>
        <w:tc>
          <w:tcPr>
            <w:tcW w:w="1620" w:type="dxa"/>
            <w:vAlign w:val="center"/>
          </w:tcPr>
          <w:p w14:paraId="6144E7E2" w14:textId="77777777" w:rsidR="00BE00B2" w:rsidRPr="009262A8" w:rsidRDefault="00BE00B2" w:rsidP="00741887">
            <w:pPr>
              <w:spacing w:after="0" w:line="240" w:lineRule="auto"/>
              <w:jc w:val="center"/>
              <w:rPr>
                <w:rFonts w:ascii="Arial" w:hAnsi="Arial" w:cs="Arial"/>
              </w:rPr>
            </w:pPr>
            <w:r w:rsidRPr="009262A8">
              <w:rPr>
                <w:rFonts w:ascii="Arial" w:hAnsi="Arial" w:cs="Arial"/>
              </w:rPr>
              <w:t>%</w:t>
            </w:r>
          </w:p>
        </w:tc>
        <w:tc>
          <w:tcPr>
            <w:tcW w:w="1530" w:type="dxa"/>
            <w:vAlign w:val="center"/>
          </w:tcPr>
          <w:p w14:paraId="2B80A617" w14:textId="1FCF200A" w:rsidR="00BE00B2" w:rsidRPr="009262A8" w:rsidRDefault="00BE00B2" w:rsidP="00741887">
            <w:pPr>
              <w:spacing w:after="0" w:line="240" w:lineRule="auto"/>
              <w:jc w:val="right"/>
              <w:rPr>
                <w:rFonts w:ascii="Arial" w:hAnsi="Arial" w:cs="Arial"/>
              </w:rPr>
            </w:pPr>
            <w:r w:rsidRPr="009262A8">
              <w:rPr>
                <w:rFonts w:ascii="Arial" w:hAnsi="Arial" w:cs="Arial"/>
              </w:rPr>
              <w:t>0%</w:t>
            </w:r>
          </w:p>
        </w:tc>
        <w:tc>
          <w:tcPr>
            <w:tcW w:w="1658" w:type="dxa"/>
            <w:vAlign w:val="center"/>
          </w:tcPr>
          <w:p w14:paraId="59A6D551" w14:textId="7052738B" w:rsidR="00932E5D" w:rsidRPr="009262A8" w:rsidRDefault="00BE00B2" w:rsidP="00932E5D">
            <w:pPr>
              <w:spacing w:after="0" w:line="240" w:lineRule="auto"/>
              <w:jc w:val="center"/>
              <w:rPr>
                <w:rFonts w:ascii="Arial" w:hAnsi="Arial" w:cs="Arial"/>
              </w:rPr>
            </w:pPr>
            <w:r w:rsidRPr="009262A8">
              <w:rPr>
                <w:rFonts w:ascii="Arial" w:hAnsi="Arial" w:cs="Arial"/>
              </w:rPr>
              <w:t>ĐHĐCĐ</w:t>
            </w:r>
          </w:p>
          <w:p w14:paraId="017083CC" w14:textId="6712DCA0" w:rsidR="00BE00B2" w:rsidRPr="009262A8" w:rsidRDefault="00BE00B2" w:rsidP="00932E5D">
            <w:pPr>
              <w:spacing w:after="0" w:line="240" w:lineRule="auto"/>
              <w:jc w:val="center"/>
              <w:rPr>
                <w:rFonts w:ascii="Arial" w:hAnsi="Arial" w:cs="Arial"/>
              </w:rPr>
            </w:pPr>
            <w:r w:rsidRPr="009262A8">
              <w:rPr>
                <w:rFonts w:ascii="Arial" w:hAnsi="Arial" w:cs="Arial"/>
              </w:rPr>
              <w:t>quyết định</w:t>
            </w:r>
          </w:p>
        </w:tc>
        <w:tc>
          <w:tcPr>
            <w:tcW w:w="1672" w:type="dxa"/>
            <w:vAlign w:val="center"/>
          </w:tcPr>
          <w:p w14:paraId="547CC881" w14:textId="4F6A2317" w:rsidR="00BE00B2" w:rsidRPr="009262A8" w:rsidRDefault="00BE00B2" w:rsidP="00741887">
            <w:pPr>
              <w:spacing w:after="0" w:line="240" w:lineRule="auto"/>
              <w:jc w:val="center"/>
              <w:rPr>
                <w:rFonts w:ascii="Arial" w:hAnsi="Arial" w:cs="Arial"/>
                <w:iCs/>
              </w:rPr>
            </w:pPr>
          </w:p>
        </w:tc>
      </w:tr>
    </w:tbl>
    <w:p w14:paraId="624AC0FF" w14:textId="596FE22B" w:rsidR="00C032F6" w:rsidRPr="009262A8" w:rsidRDefault="4EA53688" w:rsidP="00ED5438">
      <w:pPr>
        <w:pStyle w:val="ListParagraph"/>
        <w:numPr>
          <w:ilvl w:val="0"/>
          <w:numId w:val="7"/>
        </w:numPr>
        <w:tabs>
          <w:tab w:val="left" w:pos="360"/>
        </w:tabs>
        <w:spacing w:before="120" w:after="120" w:line="264" w:lineRule="auto"/>
        <w:ind w:left="426" w:hanging="426"/>
        <w:contextualSpacing w:val="0"/>
        <w:jc w:val="both"/>
        <w:rPr>
          <w:rFonts w:ascii="Arial" w:hAnsi="Arial" w:cs="Arial"/>
          <w:b/>
        </w:rPr>
      </w:pPr>
      <w:r w:rsidRPr="009262A8">
        <w:rPr>
          <w:rFonts w:ascii="Arial" w:hAnsi="Arial" w:cs="Arial"/>
          <w:b/>
        </w:rPr>
        <w:t xml:space="preserve">Kết quả </w:t>
      </w:r>
      <w:r w:rsidR="001C14B9" w:rsidRPr="009262A8">
        <w:rPr>
          <w:rFonts w:ascii="Arial" w:hAnsi="Arial" w:cs="Arial"/>
          <w:b/>
        </w:rPr>
        <w:t xml:space="preserve">thực hiện </w:t>
      </w:r>
      <w:r w:rsidRPr="009262A8">
        <w:rPr>
          <w:rFonts w:ascii="Arial" w:hAnsi="Arial" w:cs="Arial"/>
          <w:b/>
        </w:rPr>
        <w:t>các nội dung khác:</w:t>
      </w:r>
    </w:p>
    <w:p w14:paraId="0963E58C" w14:textId="1CCDE50E" w:rsidR="002741AB" w:rsidRPr="009262A8" w:rsidRDefault="00B774A1" w:rsidP="00ED5438">
      <w:pPr>
        <w:pStyle w:val="ListParagraph"/>
        <w:numPr>
          <w:ilvl w:val="0"/>
          <w:numId w:val="5"/>
        </w:numPr>
        <w:spacing w:before="120" w:after="120" w:line="264" w:lineRule="auto"/>
        <w:ind w:left="340" w:hanging="340"/>
        <w:contextualSpacing w:val="0"/>
        <w:jc w:val="both"/>
        <w:rPr>
          <w:rFonts w:asciiTheme="minorHAnsi" w:hAnsiTheme="minorHAnsi" w:cstheme="minorHAnsi"/>
        </w:rPr>
      </w:pPr>
      <w:r w:rsidRPr="009262A8">
        <w:rPr>
          <w:rFonts w:asciiTheme="minorHAnsi" w:hAnsiTheme="minorHAnsi" w:cstheme="minorHAnsi"/>
        </w:rPr>
        <w:t xml:space="preserve">Phân phối lợi nhuận sau thuế: </w:t>
      </w:r>
      <w:r w:rsidR="003865BC" w:rsidRPr="009262A8">
        <w:rPr>
          <w:rFonts w:asciiTheme="minorHAnsi" w:hAnsiTheme="minorHAnsi" w:cstheme="minorHAnsi"/>
        </w:rPr>
        <w:t xml:space="preserve">Thực hiện Nghị quyết ĐHĐCĐ, </w:t>
      </w:r>
      <w:r w:rsidR="001C03C5" w:rsidRPr="009262A8">
        <w:rPr>
          <w:rFonts w:asciiTheme="minorHAnsi" w:hAnsiTheme="minorHAnsi" w:cstheme="minorHAnsi"/>
        </w:rPr>
        <w:t>Công ty không</w:t>
      </w:r>
      <w:r w:rsidR="004A6374" w:rsidRPr="009262A8">
        <w:rPr>
          <w:rFonts w:asciiTheme="minorHAnsi" w:hAnsiTheme="minorHAnsi" w:cstheme="minorHAnsi"/>
        </w:rPr>
        <w:t xml:space="preserve"> </w:t>
      </w:r>
      <w:r w:rsidRPr="009262A8">
        <w:rPr>
          <w:rFonts w:asciiTheme="minorHAnsi" w:hAnsiTheme="minorHAnsi" w:cstheme="minorHAnsi"/>
        </w:rPr>
        <w:t>chi trả cổ tức và trích lập các quỹ khen thưởng từ lợ</w:t>
      </w:r>
      <w:r w:rsidR="009E514F" w:rsidRPr="009262A8">
        <w:rPr>
          <w:rFonts w:asciiTheme="minorHAnsi" w:hAnsiTheme="minorHAnsi" w:cstheme="minorHAnsi"/>
        </w:rPr>
        <w:t xml:space="preserve">i nhuận lũy kế đến hết năm </w:t>
      </w:r>
      <w:r w:rsidR="00702AC6" w:rsidRPr="009262A8">
        <w:rPr>
          <w:rFonts w:asciiTheme="minorHAnsi" w:hAnsiTheme="minorHAnsi" w:cstheme="minorHAnsi"/>
        </w:rPr>
        <w:t>202</w:t>
      </w:r>
      <w:r w:rsidR="002E681D" w:rsidRPr="009262A8">
        <w:rPr>
          <w:rFonts w:asciiTheme="minorHAnsi" w:hAnsiTheme="minorHAnsi" w:cstheme="minorHAnsi"/>
          <w:lang w:val="vi-VN"/>
        </w:rPr>
        <w:t>4</w:t>
      </w:r>
      <w:r w:rsidR="009E514F" w:rsidRPr="009262A8">
        <w:rPr>
          <w:rFonts w:asciiTheme="minorHAnsi" w:hAnsiTheme="minorHAnsi" w:cstheme="minorHAnsi"/>
        </w:rPr>
        <w:t>.</w:t>
      </w:r>
      <w:r w:rsidRPr="009262A8">
        <w:rPr>
          <w:rFonts w:asciiTheme="minorHAnsi" w:hAnsiTheme="minorHAnsi" w:cstheme="minorHAnsi"/>
        </w:rPr>
        <w:t xml:space="preserve"> </w:t>
      </w:r>
    </w:p>
    <w:p w14:paraId="1F4443BD" w14:textId="3D35402F" w:rsidR="00707DB1" w:rsidRPr="009262A8" w:rsidRDefault="4EA53688" w:rsidP="00ED5438">
      <w:pPr>
        <w:pStyle w:val="ListParagraph"/>
        <w:numPr>
          <w:ilvl w:val="0"/>
          <w:numId w:val="5"/>
        </w:numPr>
        <w:spacing w:before="120" w:after="120" w:line="264" w:lineRule="auto"/>
        <w:ind w:left="340" w:hanging="340"/>
        <w:contextualSpacing w:val="0"/>
        <w:jc w:val="both"/>
        <w:rPr>
          <w:rFonts w:asciiTheme="minorHAnsi" w:hAnsiTheme="minorHAnsi" w:cstheme="minorHAnsi"/>
        </w:rPr>
      </w:pPr>
      <w:r w:rsidRPr="009262A8">
        <w:rPr>
          <w:rFonts w:asciiTheme="minorHAnsi" w:hAnsiTheme="minorHAnsi" w:cstheme="minorHAnsi"/>
        </w:rPr>
        <w:t xml:space="preserve">Lựa chọn đơn vị kiểm toán độc lập thực hiện </w:t>
      </w:r>
      <w:r w:rsidR="00753A03" w:rsidRPr="009262A8">
        <w:rPr>
          <w:rFonts w:asciiTheme="minorHAnsi" w:hAnsiTheme="minorHAnsi" w:cstheme="minorHAnsi"/>
        </w:rPr>
        <w:t xml:space="preserve">kiểm toán BCTC </w:t>
      </w:r>
      <w:r w:rsidRPr="009262A8">
        <w:rPr>
          <w:rFonts w:asciiTheme="minorHAnsi" w:hAnsiTheme="minorHAnsi" w:cstheme="minorHAnsi"/>
        </w:rPr>
        <w:t xml:space="preserve">năm </w:t>
      </w:r>
      <w:r w:rsidR="00702AC6" w:rsidRPr="009262A8">
        <w:rPr>
          <w:rFonts w:asciiTheme="minorHAnsi" w:hAnsiTheme="minorHAnsi" w:cstheme="minorHAnsi"/>
        </w:rPr>
        <w:t>2025</w:t>
      </w:r>
      <w:r w:rsidR="005A5843" w:rsidRPr="009262A8">
        <w:rPr>
          <w:rFonts w:asciiTheme="minorHAnsi" w:hAnsiTheme="minorHAnsi" w:cstheme="minorHAnsi"/>
        </w:rPr>
        <w:t xml:space="preserve"> theo đúng Nghị quyết ĐHĐCĐ năm </w:t>
      </w:r>
      <w:r w:rsidR="00702AC6" w:rsidRPr="009262A8">
        <w:rPr>
          <w:rFonts w:asciiTheme="minorHAnsi" w:hAnsiTheme="minorHAnsi" w:cstheme="minorHAnsi"/>
        </w:rPr>
        <w:t>2025</w:t>
      </w:r>
      <w:r w:rsidR="005A5843" w:rsidRPr="009262A8">
        <w:rPr>
          <w:rFonts w:asciiTheme="minorHAnsi" w:hAnsiTheme="minorHAnsi" w:cstheme="minorHAnsi"/>
        </w:rPr>
        <w:t>.</w:t>
      </w:r>
    </w:p>
    <w:p w14:paraId="68061CF8" w14:textId="1EE1E2F1" w:rsidR="001C03C5" w:rsidRPr="009262A8" w:rsidRDefault="006F6355" w:rsidP="00ED5438">
      <w:pPr>
        <w:pStyle w:val="ListParagraph"/>
        <w:numPr>
          <w:ilvl w:val="0"/>
          <w:numId w:val="5"/>
        </w:numPr>
        <w:spacing w:before="120" w:after="120" w:line="264" w:lineRule="auto"/>
        <w:ind w:left="340" w:hanging="340"/>
        <w:contextualSpacing w:val="0"/>
        <w:jc w:val="both"/>
        <w:rPr>
          <w:rFonts w:asciiTheme="minorHAnsi" w:hAnsiTheme="minorHAnsi" w:cstheme="minorHAnsi"/>
        </w:rPr>
      </w:pPr>
      <w:r w:rsidRPr="009262A8">
        <w:rPr>
          <w:rFonts w:asciiTheme="minorHAnsi" w:hAnsiTheme="minorHAnsi" w:cstheme="minorHAnsi"/>
        </w:rPr>
        <w:t>T</w:t>
      </w:r>
      <w:r w:rsidR="004856F9" w:rsidRPr="009262A8">
        <w:rPr>
          <w:rFonts w:asciiTheme="minorHAnsi" w:hAnsiTheme="minorHAnsi" w:cstheme="minorHAnsi"/>
        </w:rPr>
        <w:t xml:space="preserve">hực hiện </w:t>
      </w:r>
      <w:r w:rsidR="006C2EE7">
        <w:rPr>
          <w:rFonts w:asciiTheme="minorHAnsi" w:hAnsiTheme="minorHAnsi" w:cstheme="minorHAnsi"/>
        </w:rPr>
        <w:t>trích</w:t>
      </w:r>
      <w:r w:rsidR="002E681D" w:rsidRPr="009262A8">
        <w:rPr>
          <w:rFonts w:asciiTheme="minorHAnsi" w:hAnsiTheme="minorHAnsi" w:cstheme="minorHAnsi"/>
          <w:lang w:val="vi-VN"/>
        </w:rPr>
        <w:t xml:space="preserve"> t</w:t>
      </w:r>
      <w:r w:rsidRPr="009262A8">
        <w:rPr>
          <w:rFonts w:asciiTheme="minorHAnsi" w:hAnsiTheme="minorHAnsi" w:cstheme="minorHAnsi"/>
        </w:rPr>
        <w:t xml:space="preserve">hù lao HĐQT, BKS năm </w:t>
      </w:r>
      <w:r w:rsidR="00702AC6" w:rsidRPr="009262A8">
        <w:rPr>
          <w:rFonts w:asciiTheme="minorHAnsi" w:hAnsiTheme="minorHAnsi" w:cstheme="minorHAnsi"/>
        </w:rPr>
        <w:t>2024</w:t>
      </w:r>
      <w:r w:rsidRPr="009262A8">
        <w:rPr>
          <w:rFonts w:asciiTheme="minorHAnsi" w:hAnsiTheme="minorHAnsi" w:cstheme="minorHAnsi"/>
        </w:rPr>
        <w:t xml:space="preserve"> </w:t>
      </w:r>
      <w:r w:rsidR="004856F9" w:rsidRPr="009262A8">
        <w:rPr>
          <w:rFonts w:asciiTheme="minorHAnsi" w:hAnsiTheme="minorHAnsi" w:cstheme="minorHAnsi"/>
        </w:rPr>
        <w:t xml:space="preserve">theo đúng Nghị quyết ĐHĐCĐ </w:t>
      </w:r>
      <w:r w:rsidR="00702AC6" w:rsidRPr="009262A8">
        <w:rPr>
          <w:rFonts w:asciiTheme="minorHAnsi" w:hAnsiTheme="minorHAnsi" w:cstheme="minorHAnsi"/>
        </w:rPr>
        <w:t>2025</w:t>
      </w:r>
      <w:r w:rsidR="00A9056F" w:rsidRPr="009262A8">
        <w:rPr>
          <w:rFonts w:asciiTheme="minorHAnsi" w:hAnsiTheme="minorHAnsi" w:cstheme="minorHAnsi"/>
        </w:rPr>
        <w:t>.</w:t>
      </w:r>
    </w:p>
    <w:p w14:paraId="7C7B8A00" w14:textId="602FA41D" w:rsidR="00C032F6" w:rsidRPr="009262A8" w:rsidRDefault="4EA53688" w:rsidP="00ED5438">
      <w:pPr>
        <w:pStyle w:val="ListParagraph"/>
        <w:numPr>
          <w:ilvl w:val="0"/>
          <w:numId w:val="6"/>
        </w:numPr>
        <w:spacing w:before="120" w:after="120" w:line="264" w:lineRule="auto"/>
        <w:ind w:left="426" w:hanging="426"/>
        <w:contextualSpacing w:val="0"/>
        <w:jc w:val="both"/>
        <w:rPr>
          <w:rFonts w:asciiTheme="minorHAnsi" w:hAnsiTheme="minorHAnsi" w:cstheme="minorHAnsi"/>
          <w:b/>
        </w:rPr>
      </w:pPr>
      <w:r w:rsidRPr="009262A8">
        <w:rPr>
          <w:rFonts w:asciiTheme="minorHAnsi" w:hAnsiTheme="minorHAnsi" w:cstheme="minorHAnsi"/>
          <w:b/>
        </w:rPr>
        <w:t>Kiến nghị của Ban kiểm soát:</w:t>
      </w:r>
    </w:p>
    <w:p w14:paraId="70C53E72" w14:textId="77777777" w:rsidR="00121AB8" w:rsidRPr="009262A8" w:rsidRDefault="00121AB8" w:rsidP="00ED5438">
      <w:pPr>
        <w:spacing w:before="120" w:after="120" w:line="264" w:lineRule="auto"/>
        <w:jc w:val="both"/>
        <w:rPr>
          <w:rFonts w:ascii="Arial" w:hAnsi="Arial" w:cs="Arial"/>
        </w:rPr>
      </w:pPr>
      <w:r w:rsidRPr="009262A8">
        <w:rPr>
          <w:rFonts w:ascii="Arial" w:hAnsi="Arial" w:cs="Arial"/>
        </w:rPr>
        <w:t>Ban Kiểm soát kiến nghị HĐQT và Ban điều hành công ty:</w:t>
      </w:r>
    </w:p>
    <w:p w14:paraId="4A12C34E" w14:textId="0FCEE176" w:rsidR="001C6900" w:rsidRPr="009262A8" w:rsidRDefault="001C6900" w:rsidP="00FF6D31">
      <w:pPr>
        <w:pStyle w:val="ListParagraph"/>
        <w:numPr>
          <w:ilvl w:val="0"/>
          <w:numId w:val="5"/>
        </w:numPr>
        <w:spacing w:before="120" w:after="120" w:line="264" w:lineRule="auto"/>
        <w:ind w:left="340" w:hanging="340"/>
        <w:contextualSpacing w:val="0"/>
        <w:jc w:val="both"/>
        <w:rPr>
          <w:rFonts w:asciiTheme="minorHAnsi" w:hAnsiTheme="minorHAnsi" w:cstheme="minorHAnsi"/>
        </w:rPr>
      </w:pPr>
      <w:r w:rsidRPr="009262A8">
        <w:rPr>
          <w:rFonts w:asciiTheme="minorHAnsi" w:hAnsiTheme="minorHAnsi" w:cstheme="minorHAnsi"/>
        </w:rPr>
        <w:lastRenderedPageBreak/>
        <w:t>Tiếp tục làm việc tháo gỡ vướng mắc liên quan đến dự án C1 để đẩy nhanh công tác bán hàng thu hồi vốn</w:t>
      </w:r>
      <w:r w:rsidR="001773BF" w:rsidRPr="009262A8">
        <w:rPr>
          <w:rFonts w:asciiTheme="minorHAnsi" w:hAnsiTheme="minorHAnsi" w:cstheme="minorHAnsi"/>
        </w:rPr>
        <w:t xml:space="preserve">; </w:t>
      </w:r>
      <w:r w:rsidR="00DC4EEB" w:rsidRPr="009262A8">
        <w:rPr>
          <w:rFonts w:asciiTheme="minorHAnsi" w:hAnsiTheme="minorHAnsi" w:cstheme="minorHAnsi"/>
        </w:rPr>
        <w:t>Đẩy nhanh</w:t>
      </w:r>
      <w:r w:rsidR="002E52C0" w:rsidRPr="009262A8">
        <w:rPr>
          <w:rFonts w:asciiTheme="minorHAnsi" w:hAnsiTheme="minorHAnsi" w:cstheme="minorHAnsi"/>
        </w:rPr>
        <w:t xml:space="preserve"> việc</w:t>
      </w:r>
      <w:r w:rsidR="00DC4EEB" w:rsidRPr="009262A8">
        <w:rPr>
          <w:rFonts w:asciiTheme="minorHAnsi" w:hAnsiTheme="minorHAnsi" w:cstheme="minorHAnsi"/>
        </w:rPr>
        <w:t xml:space="preserve"> </w:t>
      </w:r>
      <w:r w:rsidR="001773BF" w:rsidRPr="009262A8">
        <w:rPr>
          <w:rFonts w:asciiTheme="minorHAnsi" w:hAnsiTheme="minorHAnsi" w:cstheme="minorHAnsi"/>
        </w:rPr>
        <w:t>h</w:t>
      </w:r>
      <w:r w:rsidRPr="009262A8">
        <w:rPr>
          <w:rFonts w:asciiTheme="minorHAnsi" w:hAnsiTheme="minorHAnsi" w:cstheme="minorHAnsi"/>
        </w:rPr>
        <w:t>oàn thiện thủ tục pháp lý và triển khai đầu tư</w:t>
      </w:r>
      <w:r w:rsidR="00DC4EEB" w:rsidRPr="009262A8">
        <w:rPr>
          <w:rFonts w:asciiTheme="minorHAnsi" w:hAnsiTheme="minorHAnsi" w:cstheme="minorHAnsi"/>
        </w:rPr>
        <w:t>,</w:t>
      </w:r>
      <w:r w:rsidRPr="009262A8">
        <w:rPr>
          <w:rFonts w:asciiTheme="minorHAnsi" w:hAnsiTheme="minorHAnsi" w:cstheme="minorHAnsi"/>
        </w:rPr>
        <w:t xml:space="preserve"> kinh doanh dự án bất động sản</w:t>
      </w:r>
      <w:r w:rsidR="001773BF" w:rsidRPr="009262A8">
        <w:rPr>
          <w:rFonts w:asciiTheme="minorHAnsi" w:hAnsiTheme="minorHAnsi" w:cstheme="minorHAnsi"/>
        </w:rPr>
        <w:t xml:space="preserve"> </w:t>
      </w:r>
      <w:r w:rsidR="003A4BFD" w:rsidRPr="009262A8">
        <w:rPr>
          <w:rFonts w:asciiTheme="minorHAnsi" w:hAnsiTheme="minorHAnsi" w:cstheme="minorHAnsi"/>
        </w:rPr>
        <w:t>tại lô đất D9, Khuất Duy Tiến, Thanh Xuân, Hà Nội</w:t>
      </w:r>
      <w:r w:rsidRPr="009262A8">
        <w:rPr>
          <w:rFonts w:asciiTheme="minorHAnsi" w:hAnsiTheme="minorHAnsi" w:cstheme="minorHAnsi"/>
        </w:rPr>
        <w:t>.</w:t>
      </w:r>
    </w:p>
    <w:p w14:paraId="5BEFE6BD" w14:textId="3C9C354E" w:rsidR="0016083D" w:rsidRPr="009262A8" w:rsidRDefault="0016083D" w:rsidP="00ED5438">
      <w:pPr>
        <w:pStyle w:val="ListParagraph"/>
        <w:numPr>
          <w:ilvl w:val="0"/>
          <w:numId w:val="5"/>
        </w:numPr>
        <w:spacing w:before="120" w:after="120" w:line="264" w:lineRule="auto"/>
        <w:ind w:left="340" w:hanging="340"/>
        <w:contextualSpacing w:val="0"/>
        <w:jc w:val="both"/>
        <w:rPr>
          <w:rFonts w:asciiTheme="minorHAnsi" w:hAnsiTheme="minorHAnsi" w:cstheme="minorHAnsi"/>
        </w:rPr>
      </w:pPr>
      <w:r w:rsidRPr="009262A8">
        <w:rPr>
          <w:rFonts w:asciiTheme="minorHAnsi" w:hAnsiTheme="minorHAnsi" w:cstheme="minorHAnsi"/>
        </w:rPr>
        <w:t xml:space="preserve">Tiếp tục </w:t>
      </w:r>
      <w:r w:rsidR="0075049A" w:rsidRPr="009262A8">
        <w:rPr>
          <w:rFonts w:asciiTheme="minorHAnsi" w:hAnsiTheme="minorHAnsi" w:cstheme="minorHAnsi"/>
        </w:rPr>
        <w:t>cực tìm kiếm nguồn việc mới</w:t>
      </w:r>
      <w:r w:rsidR="002E5BD4" w:rsidRPr="009262A8">
        <w:rPr>
          <w:rFonts w:asciiTheme="minorHAnsi" w:hAnsiTheme="minorHAnsi" w:cstheme="minorHAnsi"/>
        </w:rPr>
        <w:t>;</w:t>
      </w:r>
      <w:r w:rsidR="0075049A" w:rsidRPr="009262A8">
        <w:rPr>
          <w:rFonts w:asciiTheme="minorHAnsi" w:hAnsiTheme="minorHAnsi" w:cstheme="minorHAnsi"/>
        </w:rPr>
        <w:t xml:space="preserve"> </w:t>
      </w:r>
      <w:r w:rsidR="001071AD" w:rsidRPr="009262A8">
        <w:rPr>
          <w:rFonts w:asciiTheme="minorHAnsi" w:hAnsiTheme="minorHAnsi" w:cstheme="minorHAnsi"/>
        </w:rPr>
        <w:t>cải tiến công tác quản lý</w:t>
      </w:r>
      <w:r w:rsidR="00280C36" w:rsidRPr="009262A8">
        <w:rPr>
          <w:rFonts w:asciiTheme="minorHAnsi" w:hAnsiTheme="minorHAnsi" w:cstheme="minorHAnsi"/>
        </w:rPr>
        <w:t>,</w:t>
      </w:r>
      <w:r w:rsidR="001071AD" w:rsidRPr="009262A8">
        <w:rPr>
          <w:rFonts w:asciiTheme="minorHAnsi" w:hAnsiTheme="minorHAnsi" w:cstheme="minorHAnsi"/>
        </w:rPr>
        <w:t xml:space="preserve"> q</w:t>
      </w:r>
      <w:r w:rsidRPr="009262A8">
        <w:rPr>
          <w:rFonts w:asciiTheme="minorHAnsi" w:hAnsiTheme="minorHAnsi" w:cstheme="minorHAnsi"/>
        </w:rPr>
        <w:t>uản lý chặt chẽ chi phí, hiệu quả và dòng tiền từng công trình, dự án và lĩnh vực hoạt động.</w:t>
      </w:r>
    </w:p>
    <w:p w14:paraId="27DCB973" w14:textId="6320BE00" w:rsidR="00C82F8B" w:rsidRPr="009262A8" w:rsidRDefault="003A4BFD" w:rsidP="00ED5438">
      <w:pPr>
        <w:pStyle w:val="ListParagraph"/>
        <w:numPr>
          <w:ilvl w:val="0"/>
          <w:numId w:val="5"/>
        </w:numPr>
        <w:spacing w:before="120" w:after="120" w:line="264" w:lineRule="auto"/>
        <w:ind w:left="340" w:hanging="340"/>
        <w:contextualSpacing w:val="0"/>
        <w:jc w:val="both"/>
        <w:rPr>
          <w:rFonts w:asciiTheme="minorHAnsi" w:hAnsiTheme="minorHAnsi" w:cstheme="minorHAnsi"/>
        </w:rPr>
      </w:pPr>
      <w:r w:rsidRPr="009262A8">
        <w:rPr>
          <w:rFonts w:asciiTheme="minorHAnsi" w:hAnsiTheme="minorHAnsi" w:cstheme="minorHAnsi"/>
        </w:rPr>
        <w:t>Thường xuyên giám sát việc thực hiện phương án kinh tế (PAKT), dòng tiền của các công trình xây lắp; kịp thời báo cáo cảnh báo và cỏ phương án khắc phục khi phát sinh các yếu tố cỏ thể ảnh hưởng đến hiệu quả PAKT trong quá trình thực hiện.</w:t>
      </w:r>
      <w:r w:rsidR="00C82F8B" w:rsidRPr="009262A8">
        <w:rPr>
          <w:rFonts w:asciiTheme="minorHAnsi" w:hAnsiTheme="minorHAnsi" w:cstheme="minorHAnsi"/>
        </w:rPr>
        <w:t>.</w:t>
      </w:r>
    </w:p>
    <w:p w14:paraId="650166DE" w14:textId="2F211990" w:rsidR="0007012C" w:rsidRPr="009262A8" w:rsidRDefault="4EA53688" w:rsidP="00ED5438">
      <w:pPr>
        <w:pStyle w:val="ListParagraph"/>
        <w:numPr>
          <w:ilvl w:val="0"/>
          <w:numId w:val="5"/>
        </w:numPr>
        <w:spacing w:before="120" w:after="120" w:line="264" w:lineRule="auto"/>
        <w:ind w:left="340" w:hanging="340"/>
        <w:contextualSpacing w:val="0"/>
        <w:jc w:val="both"/>
        <w:rPr>
          <w:rFonts w:asciiTheme="minorHAnsi" w:hAnsiTheme="minorHAnsi" w:cstheme="minorHAnsi"/>
        </w:rPr>
      </w:pPr>
      <w:r w:rsidRPr="009262A8">
        <w:rPr>
          <w:rFonts w:asciiTheme="minorHAnsi" w:hAnsiTheme="minorHAnsi" w:cstheme="minorHAnsi"/>
        </w:rPr>
        <w:t xml:space="preserve">Tiếp tục </w:t>
      </w:r>
      <w:r w:rsidR="00B33940" w:rsidRPr="009262A8">
        <w:rPr>
          <w:rFonts w:asciiTheme="minorHAnsi" w:hAnsiTheme="minorHAnsi" w:cstheme="minorHAnsi"/>
        </w:rPr>
        <w:t xml:space="preserve">quyết liệt thực hiện </w:t>
      </w:r>
      <w:r w:rsidRPr="009262A8">
        <w:rPr>
          <w:rFonts w:asciiTheme="minorHAnsi" w:hAnsiTheme="minorHAnsi" w:cstheme="minorHAnsi"/>
        </w:rPr>
        <w:t xml:space="preserve">công tác quyết toán </w:t>
      </w:r>
      <w:r w:rsidR="00B33940" w:rsidRPr="009262A8">
        <w:rPr>
          <w:rFonts w:asciiTheme="minorHAnsi" w:hAnsiTheme="minorHAnsi" w:cstheme="minorHAnsi"/>
        </w:rPr>
        <w:t xml:space="preserve">và thu hồi công nợ </w:t>
      </w:r>
      <w:r w:rsidR="00CC423B" w:rsidRPr="009262A8">
        <w:rPr>
          <w:rFonts w:asciiTheme="minorHAnsi" w:hAnsiTheme="minorHAnsi" w:cstheme="minorHAnsi"/>
        </w:rPr>
        <w:t>để đảm bảo nguồn tài chính cho hoạt động của công ty</w:t>
      </w:r>
      <w:r w:rsidR="002E52C0" w:rsidRPr="009262A8">
        <w:rPr>
          <w:rFonts w:asciiTheme="minorHAnsi" w:hAnsiTheme="minorHAnsi" w:cstheme="minorHAnsi"/>
        </w:rPr>
        <w:t xml:space="preserve"> và</w:t>
      </w:r>
      <w:r w:rsidR="003A4BFD" w:rsidRPr="009262A8">
        <w:rPr>
          <w:rFonts w:asciiTheme="minorHAnsi" w:hAnsiTheme="minorHAnsi" w:cstheme="minorHAnsi"/>
        </w:rPr>
        <w:t xml:space="preserve"> giảm rủi ro </w:t>
      </w:r>
      <w:r w:rsidR="002E52C0" w:rsidRPr="009262A8">
        <w:rPr>
          <w:rFonts w:asciiTheme="minorHAnsi" w:hAnsiTheme="minorHAnsi" w:cstheme="minorHAnsi"/>
        </w:rPr>
        <w:t>thu hồi vốn</w:t>
      </w:r>
      <w:r w:rsidR="00CC423B" w:rsidRPr="009262A8">
        <w:rPr>
          <w:rFonts w:asciiTheme="minorHAnsi" w:hAnsiTheme="minorHAnsi" w:cstheme="minorHAnsi"/>
        </w:rPr>
        <w:t xml:space="preserve">. </w:t>
      </w:r>
    </w:p>
    <w:p w14:paraId="6CA18757" w14:textId="4F02C283" w:rsidR="00C032F6" w:rsidRPr="009262A8" w:rsidRDefault="005654F6" w:rsidP="00ED5438">
      <w:pPr>
        <w:tabs>
          <w:tab w:val="left" w:pos="426"/>
        </w:tabs>
        <w:spacing w:before="120" w:after="120" w:line="264" w:lineRule="auto"/>
        <w:jc w:val="both"/>
        <w:rPr>
          <w:rFonts w:asciiTheme="minorHAnsi" w:hAnsiTheme="minorHAnsi" w:cstheme="minorHAnsi"/>
        </w:rPr>
      </w:pPr>
      <w:r w:rsidRPr="009262A8">
        <w:rPr>
          <w:rFonts w:asciiTheme="minorHAnsi" w:hAnsiTheme="minorHAnsi" w:cstheme="minorHAnsi"/>
        </w:rPr>
        <w:t xml:space="preserve">Trên đây là báo cáo kết quả kiểm tra, giám sát các mặt hoạt động của Công ty năm </w:t>
      </w:r>
      <w:r w:rsidR="00702AC6" w:rsidRPr="009262A8">
        <w:rPr>
          <w:rFonts w:asciiTheme="minorHAnsi" w:hAnsiTheme="minorHAnsi" w:cstheme="minorHAnsi"/>
        </w:rPr>
        <w:t>2025</w:t>
      </w:r>
      <w:r w:rsidRPr="009262A8">
        <w:rPr>
          <w:rFonts w:asciiTheme="minorHAnsi" w:hAnsiTheme="minorHAnsi" w:cstheme="minorHAnsi"/>
        </w:rPr>
        <w:t xml:space="preserve"> của Ban Kiểm soát</w:t>
      </w:r>
      <w:r w:rsidR="4EA53688" w:rsidRPr="009262A8">
        <w:rPr>
          <w:rFonts w:asciiTheme="minorHAnsi" w:hAnsiTheme="minorHAnsi" w:cstheme="minorHAnsi"/>
        </w:rPr>
        <w:t>.</w:t>
      </w:r>
      <w:r w:rsidRPr="009262A8">
        <w:rPr>
          <w:rFonts w:asciiTheme="minorHAnsi" w:hAnsiTheme="minorHAnsi" w:cstheme="minorHAnsi"/>
        </w:rPr>
        <w:t xml:space="preserve"> </w:t>
      </w:r>
      <w:r w:rsidR="00C032F6" w:rsidRPr="009262A8">
        <w:rPr>
          <w:rFonts w:asciiTheme="minorHAnsi" w:hAnsiTheme="minorHAnsi" w:cstheme="minorHAnsi"/>
        </w:rPr>
        <w:t>Ban Kiểm soát xin chân thành c</w:t>
      </w:r>
      <w:r w:rsidRPr="009262A8">
        <w:rPr>
          <w:rFonts w:asciiTheme="minorHAnsi" w:hAnsiTheme="minorHAnsi" w:cstheme="minorHAnsi"/>
        </w:rPr>
        <w:t>ả</w:t>
      </w:r>
      <w:r w:rsidR="00C032F6" w:rsidRPr="009262A8">
        <w:rPr>
          <w:rFonts w:asciiTheme="minorHAnsi" w:hAnsiTheme="minorHAnsi" w:cstheme="minorHAnsi"/>
        </w:rPr>
        <w:t xml:space="preserve">m ơn các Quý cổ đông, các ông/bà thành viên Hội đồng quản trị, Ban điều hành và các cán bộ công nhân viên Công ty CP </w:t>
      </w:r>
      <w:r w:rsidR="00837FC4" w:rsidRPr="009262A8">
        <w:rPr>
          <w:rFonts w:asciiTheme="minorHAnsi" w:hAnsiTheme="minorHAnsi" w:cstheme="minorHAnsi"/>
        </w:rPr>
        <w:t>Xây dựng số 1</w:t>
      </w:r>
      <w:r w:rsidRPr="009262A8">
        <w:rPr>
          <w:rFonts w:asciiTheme="minorHAnsi" w:hAnsiTheme="minorHAnsi" w:cstheme="minorHAnsi"/>
        </w:rPr>
        <w:t xml:space="preserve"> </w:t>
      </w:r>
      <w:r w:rsidR="00C032F6" w:rsidRPr="009262A8">
        <w:rPr>
          <w:rFonts w:asciiTheme="minorHAnsi" w:hAnsiTheme="minorHAnsi" w:cstheme="minorHAnsi"/>
        </w:rPr>
        <w:t xml:space="preserve">đã phối hợp, </w:t>
      </w:r>
      <w:r w:rsidRPr="009262A8">
        <w:rPr>
          <w:rFonts w:asciiTheme="minorHAnsi" w:hAnsiTheme="minorHAnsi" w:cstheme="minorHAnsi"/>
        </w:rPr>
        <w:t>tạo điều kiện</w:t>
      </w:r>
      <w:r w:rsidR="00C032F6" w:rsidRPr="009262A8">
        <w:rPr>
          <w:rFonts w:asciiTheme="minorHAnsi" w:hAnsiTheme="minorHAnsi" w:cstheme="minorHAnsi"/>
        </w:rPr>
        <w:t xml:space="preserve"> </w:t>
      </w:r>
      <w:r w:rsidRPr="009262A8">
        <w:rPr>
          <w:rFonts w:asciiTheme="minorHAnsi" w:hAnsiTheme="minorHAnsi" w:cstheme="minorHAnsi"/>
        </w:rPr>
        <w:t xml:space="preserve">để </w:t>
      </w:r>
      <w:r w:rsidR="00C032F6" w:rsidRPr="009262A8">
        <w:rPr>
          <w:rFonts w:asciiTheme="minorHAnsi" w:hAnsiTheme="minorHAnsi" w:cstheme="minorHAnsi"/>
        </w:rPr>
        <w:t xml:space="preserve">Ban kiểm soát </w:t>
      </w:r>
      <w:r w:rsidRPr="009262A8">
        <w:rPr>
          <w:rFonts w:asciiTheme="minorHAnsi" w:hAnsiTheme="minorHAnsi" w:cstheme="minorHAnsi"/>
        </w:rPr>
        <w:t>thực hiện</w:t>
      </w:r>
      <w:r w:rsidR="00C032F6" w:rsidRPr="009262A8">
        <w:rPr>
          <w:rFonts w:asciiTheme="minorHAnsi" w:hAnsiTheme="minorHAnsi" w:cstheme="minorHAnsi"/>
        </w:rPr>
        <w:t xml:space="preserve"> nhiệm vụ trong năm vừa qua.</w:t>
      </w:r>
    </w:p>
    <w:p w14:paraId="111DDBD7" w14:textId="77777777" w:rsidR="00C032F6" w:rsidRPr="009262A8" w:rsidRDefault="00C032F6" w:rsidP="00ED5438">
      <w:pPr>
        <w:tabs>
          <w:tab w:val="left" w:pos="426"/>
        </w:tabs>
        <w:spacing w:before="120" w:after="120" w:line="264" w:lineRule="auto"/>
        <w:ind w:left="426" w:hanging="426"/>
        <w:jc w:val="both"/>
        <w:rPr>
          <w:rFonts w:asciiTheme="minorHAnsi" w:hAnsiTheme="minorHAnsi" w:cstheme="minorHAnsi"/>
        </w:rPr>
      </w:pPr>
      <w:r w:rsidRPr="009262A8">
        <w:rPr>
          <w:rFonts w:asciiTheme="minorHAnsi" w:hAnsiTheme="minorHAnsi" w:cstheme="minorHAnsi"/>
        </w:rPr>
        <w:t>Xin trân trọng cảm ơn.</w:t>
      </w:r>
    </w:p>
    <w:tbl>
      <w:tblPr>
        <w:tblW w:w="0" w:type="auto"/>
        <w:tblLook w:val="04A0" w:firstRow="1" w:lastRow="0" w:firstColumn="1" w:lastColumn="0" w:noHBand="0" w:noVBand="1"/>
      </w:tblPr>
      <w:tblGrid>
        <w:gridCol w:w="4985"/>
        <w:gridCol w:w="4539"/>
      </w:tblGrid>
      <w:tr w:rsidR="00C032F6" w:rsidRPr="009262A8" w14:paraId="2C97D112" w14:textId="77777777" w:rsidTr="4EA53688">
        <w:tc>
          <w:tcPr>
            <w:tcW w:w="5148" w:type="dxa"/>
          </w:tcPr>
          <w:p w14:paraId="60061E4C" w14:textId="77777777" w:rsidR="006826D8" w:rsidRPr="009262A8" w:rsidRDefault="006826D8" w:rsidP="00250888">
            <w:pPr>
              <w:spacing w:before="120" w:after="120" w:line="276" w:lineRule="auto"/>
              <w:jc w:val="both"/>
              <w:rPr>
                <w:rFonts w:asciiTheme="minorHAnsi" w:hAnsiTheme="minorHAnsi" w:cstheme="minorHAnsi"/>
                <w:b/>
                <w:i/>
              </w:rPr>
            </w:pPr>
          </w:p>
          <w:p w14:paraId="4F64335C" w14:textId="77777777" w:rsidR="00C032F6" w:rsidRPr="009262A8" w:rsidRDefault="00C032F6" w:rsidP="00250888">
            <w:pPr>
              <w:spacing w:before="120" w:after="120" w:line="276" w:lineRule="auto"/>
              <w:jc w:val="both"/>
              <w:rPr>
                <w:rFonts w:asciiTheme="minorHAnsi" w:hAnsiTheme="minorHAnsi" w:cstheme="minorHAnsi"/>
                <w:b/>
                <w:i/>
              </w:rPr>
            </w:pPr>
            <w:r w:rsidRPr="009262A8">
              <w:rPr>
                <w:rFonts w:asciiTheme="minorHAnsi" w:hAnsiTheme="minorHAnsi" w:cstheme="minorHAnsi"/>
                <w:b/>
                <w:i/>
              </w:rPr>
              <w:t>Nơi nhận:</w:t>
            </w:r>
          </w:p>
          <w:p w14:paraId="34B05638" w14:textId="57644375" w:rsidR="00C032F6" w:rsidRPr="009262A8" w:rsidRDefault="4EA53688" w:rsidP="006826D8">
            <w:pPr>
              <w:spacing w:after="0" w:line="240" w:lineRule="auto"/>
              <w:jc w:val="both"/>
              <w:rPr>
                <w:rFonts w:asciiTheme="minorHAnsi" w:hAnsiTheme="minorHAnsi" w:cstheme="minorHAnsi"/>
              </w:rPr>
            </w:pPr>
            <w:r w:rsidRPr="009262A8">
              <w:rPr>
                <w:rFonts w:asciiTheme="minorHAnsi" w:hAnsiTheme="minorHAnsi" w:cstheme="minorHAnsi"/>
              </w:rPr>
              <w:t xml:space="preserve">- ĐHĐCĐ thường niên năm </w:t>
            </w:r>
            <w:r w:rsidR="00702AC6" w:rsidRPr="009262A8">
              <w:rPr>
                <w:rFonts w:asciiTheme="minorHAnsi" w:hAnsiTheme="minorHAnsi" w:cstheme="minorHAnsi"/>
              </w:rPr>
              <w:t>2026</w:t>
            </w:r>
            <w:r w:rsidRPr="009262A8">
              <w:rPr>
                <w:rFonts w:asciiTheme="minorHAnsi" w:hAnsiTheme="minorHAnsi" w:cstheme="minorHAnsi"/>
              </w:rPr>
              <w:t>,</w:t>
            </w:r>
          </w:p>
          <w:p w14:paraId="461B659E" w14:textId="77777777" w:rsidR="00C032F6" w:rsidRPr="009262A8" w:rsidRDefault="00C032F6" w:rsidP="006826D8">
            <w:pPr>
              <w:spacing w:after="0" w:line="240" w:lineRule="auto"/>
              <w:jc w:val="both"/>
              <w:rPr>
                <w:rFonts w:asciiTheme="minorHAnsi" w:hAnsiTheme="minorHAnsi" w:cstheme="minorHAnsi"/>
              </w:rPr>
            </w:pPr>
            <w:r w:rsidRPr="009262A8">
              <w:rPr>
                <w:rFonts w:asciiTheme="minorHAnsi" w:hAnsiTheme="minorHAnsi" w:cstheme="minorHAnsi"/>
              </w:rPr>
              <w:t>- Các thành viên BKS,</w:t>
            </w:r>
          </w:p>
          <w:p w14:paraId="3B89D684" w14:textId="4B0608F1" w:rsidR="00C032F6" w:rsidRPr="009262A8" w:rsidRDefault="00C032F6" w:rsidP="006826D8">
            <w:pPr>
              <w:spacing w:after="0" w:line="240" w:lineRule="auto"/>
              <w:jc w:val="both"/>
              <w:rPr>
                <w:rFonts w:asciiTheme="minorHAnsi" w:hAnsiTheme="minorHAnsi" w:cstheme="minorHAnsi"/>
              </w:rPr>
            </w:pPr>
            <w:r w:rsidRPr="009262A8">
              <w:rPr>
                <w:rFonts w:asciiTheme="minorHAnsi" w:hAnsiTheme="minorHAnsi" w:cstheme="minorHAnsi"/>
              </w:rPr>
              <w:t>- Lưu TCHC.</w:t>
            </w:r>
          </w:p>
          <w:p w14:paraId="44EAFD9C" w14:textId="77777777" w:rsidR="00C032F6" w:rsidRPr="009262A8" w:rsidRDefault="00C032F6" w:rsidP="00250888">
            <w:pPr>
              <w:spacing w:before="120" w:after="120" w:line="276" w:lineRule="auto"/>
              <w:jc w:val="both"/>
              <w:rPr>
                <w:rFonts w:asciiTheme="minorHAnsi" w:hAnsiTheme="minorHAnsi" w:cstheme="minorHAnsi"/>
              </w:rPr>
            </w:pPr>
          </w:p>
        </w:tc>
        <w:tc>
          <w:tcPr>
            <w:tcW w:w="4675" w:type="dxa"/>
          </w:tcPr>
          <w:p w14:paraId="6CD06954" w14:textId="77777777" w:rsidR="00C032F6" w:rsidRPr="009262A8" w:rsidRDefault="00C032F6" w:rsidP="006826D8">
            <w:pPr>
              <w:spacing w:after="0" w:line="240" w:lineRule="auto"/>
              <w:jc w:val="center"/>
              <w:rPr>
                <w:rFonts w:asciiTheme="minorHAnsi" w:hAnsiTheme="minorHAnsi" w:cstheme="minorHAnsi"/>
                <w:b/>
              </w:rPr>
            </w:pPr>
            <w:r w:rsidRPr="009262A8">
              <w:rPr>
                <w:rFonts w:asciiTheme="minorHAnsi" w:hAnsiTheme="minorHAnsi" w:cstheme="minorHAnsi"/>
                <w:b/>
              </w:rPr>
              <w:t>TM. BAN KIỂM SOÁT</w:t>
            </w:r>
          </w:p>
          <w:p w14:paraId="0AAB2AE6" w14:textId="77777777" w:rsidR="00C032F6" w:rsidRPr="009262A8" w:rsidRDefault="00C032F6" w:rsidP="006826D8">
            <w:pPr>
              <w:spacing w:after="0" w:line="240" w:lineRule="auto"/>
              <w:jc w:val="center"/>
              <w:rPr>
                <w:rFonts w:asciiTheme="minorHAnsi" w:hAnsiTheme="minorHAnsi" w:cstheme="minorHAnsi"/>
                <w:b/>
              </w:rPr>
            </w:pPr>
            <w:r w:rsidRPr="009262A8">
              <w:rPr>
                <w:rFonts w:asciiTheme="minorHAnsi" w:hAnsiTheme="minorHAnsi" w:cstheme="minorHAnsi"/>
                <w:b/>
              </w:rPr>
              <w:t>TRƯỞNG BAN</w:t>
            </w:r>
          </w:p>
          <w:p w14:paraId="4B94D5A5" w14:textId="77777777" w:rsidR="001A5E26" w:rsidRPr="009262A8" w:rsidRDefault="001A5E26" w:rsidP="00250888">
            <w:pPr>
              <w:tabs>
                <w:tab w:val="left" w:pos="2910"/>
              </w:tabs>
              <w:spacing w:before="120" w:after="120" w:line="276" w:lineRule="auto"/>
              <w:rPr>
                <w:rFonts w:asciiTheme="minorHAnsi" w:hAnsiTheme="minorHAnsi" w:cstheme="minorHAnsi"/>
                <w:b/>
              </w:rPr>
            </w:pPr>
          </w:p>
          <w:p w14:paraId="3DEEC669" w14:textId="77777777" w:rsidR="00C032F6" w:rsidRPr="009262A8" w:rsidRDefault="00C032F6" w:rsidP="00250888">
            <w:pPr>
              <w:spacing w:before="120" w:after="120" w:line="276" w:lineRule="auto"/>
              <w:jc w:val="center"/>
              <w:rPr>
                <w:rFonts w:asciiTheme="minorHAnsi" w:hAnsiTheme="minorHAnsi" w:cstheme="minorHAnsi"/>
                <w:b/>
              </w:rPr>
            </w:pPr>
          </w:p>
          <w:p w14:paraId="3656B9AB" w14:textId="77777777" w:rsidR="00C032F6" w:rsidRPr="009262A8" w:rsidRDefault="00C032F6" w:rsidP="00250888">
            <w:pPr>
              <w:spacing w:before="120" w:after="120" w:line="276" w:lineRule="auto"/>
              <w:jc w:val="center"/>
              <w:rPr>
                <w:rFonts w:asciiTheme="minorHAnsi" w:hAnsiTheme="minorHAnsi" w:cstheme="minorHAnsi"/>
                <w:b/>
              </w:rPr>
            </w:pPr>
          </w:p>
          <w:p w14:paraId="1515BD1C" w14:textId="77777777" w:rsidR="00C032F6" w:rsidRPr="009262A8" w:rsidRDefault="00353C4E" w:rsidP="00250888">
            <w:pPr>
              <w:spacing w:before="120" w:after="120" w:line="276" w:lineRule="auto"/>
              <w:jc w:val="center"/>
              <w:rPr>
                <w:rFonts w:asciiTheme="minorHAnsi" w:hAnsiTheme="minorHAnsi" w:cstheme="minorHAnsi"/>
              </w:rPr>
            </w:pPr>
            <w:r w:rsidRPr="009262A8">
              <w:rPr>
                <w:rFonts w:asciiTheme="minorHAnsi" w:hAnsiTheme="minorHAnsi" w:cstheme="minorHAnsi"/>
                <w:b/>
              </w:rPr>
              <w:t>Vũ Văn Mạnh</w:t>
            </w:r>
          </w:p>
        </w:tc>
      </w:tr>
    </w:tbl>
    <w:p w14:paraId="45FB0818" w14:textId="77777777" w:rsidR="00C032F6" w:rsidRPr="009262A8" w:rsidRDefault="00C032F6" w:rsidP="00250888">
      <w:pPr>
        <w:spacing w:before="120" w:after="120" w:line="276" w:lineRule="auto"/>
        <w:jc w:val="both"/>
        <w:rPr>
          <w:rFonts w:asciiTheme="minorHAnsi" w:hAnsiTheme="minorHAnsi" w:cstheme="minorHAnsi"/>
        </w:rPr>
      </w:pPr>
    </w:p>
    <w:sectPr w:rsidR="00C032F6" w:rsidRPr="009262A8" w:rsidSect="00081311">
      <w:footerReference w:type="default" r:id="rId8"/>
      <w:pgSz w:w="11906" w:h="16838" w:code="9"/>
      <w:pgMar w:top="964" w:right="964" w:bottom="964" w:left="1418" w:header="720" w:footer="55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3BAF86" w14:textId="77777777" w:rsidR="00C731EE" w:rsidRDefault="00C731EE">
      <w:pPr>
        <w:spacing w:after="0" w:line="240" w:lineRule="auto"/>
      </w:pPr>
      <w:r>
        <w:separator/>
      </w:r>
    </w:p>
  </w:endnote>
  <w:endnote w:type="continuationSeparator" w:id="0">
    <w:p w14:paraId="1E3679A5" w14:textId="77777777" w:rsidR="00C731EE" w:rsidRDefault="00C731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nTime">
    <w:panose1 w:val="020B7200000000000000"/>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3CBC8" w14:textId="77777777" w:rsidR="00287F94" w:rsidRPr="009E6C7F" w:rsidRDefault="00287F94">
    <w:pPr>
      <w:pStyle w:val="Footer"/>
      <w:jc w:val="center"/>
      <w:rPr>
        <w:rFonts w:ascii="Arial" w:hAnsi="Arial" w:cs="Arial"/>
      </w:rPr>
    </w:pPr>
    <w:r w:rsidRPr="009E6C7F">
      <w:rPr>
        <w:rFonts w:ascii="Arial" w:hAnsi="Arial" w:cs="Arial"/>
      </w:rPr>
      <w:fldChar w:fldCharType="begin"/>
    </w:r>
    <w:r w:rsidRPr="009E6C7F">
      <w:rPr>
        <w:rFonts w:ascii="Arial" w:hAnsi="Arial" w:cs="Arial"/>
      </w:rPr>
      <w:instrText xml:space="preserve"> PAGE   \* MERGEFORMAT </w:instrText>
    </w:r>
    <w:r w:rsidRPr="009E6C7F">
      <w:rPr>
        <w:rFonts w:ascii="Arial" w:hAnsi="Arial" w:cs="Arial"/>
      </w:rPr>
      <w:fldChar w:fldCharType="separate"/>
    </w:r>
    <w:r w:rsidR="006F6355">
      <w:rPr>
        <w:rFonts w:ascii="Arial" w:hAnsi="Arial" w:cs="Arial"/>
        <w:noProof/>
      </w:rPr>
      <w:t>4</w:t>
    </w:r>
    <w:r w:rsidRPr="009E6C7F">
      <w:rPr>
        <w:rFonts w:ascii="Arial" w:hAnsi="Arial" w:cs="Arial"/>
      </w:rPr>
      <w:fldChar w:fldCharType="end"/>
    </w:r>
  </w:p>
  <w:p w14:paraId="049F31CB" w14:textId="77777777" w:rsidR="00287F94" w:rsidRDefault="00287F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75377" w14:textId="77777777" w:rsidR="00C731EE" w:rsidRDefault="00C731EE">
      <w:pPr>
        <w:spacing w:after="0" w:line="240" w:lineRule="auto"/>
      </w:pPr>
      <w:r>
        <w:separator/>
      </w:r>
    </w:p>
  </w:footnote>
  <w:footnote w:type="continuationSeparator" w:id="0">
    <w:p w14:paraId="7A46F480" w14:textId="77777777" w:rsidR="00C731EE" w:rsidRDefault="00C731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84CA2"/>
    <w:multiLevelType w:val="hybridMultilevel"/>
    <w:tmpl w:val="6C207CD6"/>
    <w:lvl w:ilvl="0" w:tplc="D5386D00">
      <w:numFmt w:val="bullet"/>
      <w:lvlText w:val="+"/>
      <w:lvlJc w:val="left"/>
      <w:pPr>
        <w:ind w:left="1440" w:hanging="360"/>
      </w:pPr>
      <w:rPr>
        <w:rFonts w:ascii="Arial" w:eastAsia="Times New Roman" w:hAnsi="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CE736F2"/>
    <w:multiLevelType w:val="hybridMultilevel"/>
    <w:tmpl w:val="8E34F964"/>
    <w:lvl w:ilvl="0" w:tplc="6C7E83D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D61D3D"/>
    <w:multiLevelType w:val="hybridMultilevel"/>
    <w:tmpl w:val="EC4A7AE2"/>
    <w:lvl w:ilvl="0" w:tplc="AED46654">
      <w:start w:val="1"/>
      <w:numFmt w:val="bullet"/>
      <w:lvlText w:val=""/>
      <w:lvlJc w:val="left"/>
      <w:pPr>
        <w:ind w:left="720" w:hanging="360"/>
      </w:pPr>
      <w:rPr>
        <w:rFonts w:ascii="Symbol" w:hAnsi="Symbol" w:hint="default"/>
      </w:rPr>
    </w:lvl>
    <w:lvl w:ilvl="1" w:tplc="2C30BBAA">
      <w:start w:val="1"/>
      <w:numFmt w:val="bullet"/>
      <w:lvlText w:val="o"/>
      <w:lvlJc w:val="left"/>
      <w:pPr>
        <w:ind w:left="1440" w:hanging="360"/>
      </w:pPr>
      <w:rPr>
        <w:rFonts w:ascii="Courier New" w:hAnsi="Courier New" w:hint="default"/>
      </w:rPr>
    </w:lvl>
    <w:lvl w:ilvl="2" w:tplc="D96A35FC">
      <w:start w:val="1"/>
      <w:numFmt w:val="bullet"/>
      <w:lvlText w:val=""/>
      <w:lvlJc w:val="left"/>
      <w:pPr>
        <w:ind w:left="2160" w:hanging="360"/>
      </w:pPr>
      <w:rPr>
        <w:rFonts w:ascii="Wingdings" w:hAnsi="Wingdings" w:hint="default"/>
      </w:rPr>
    </w:lvl>
    <w:lvl w:ilvl="3" w:tplc="6C80C6AC">
      <w:start w:val="1"/>
      <w:numFmt w:val="bullet"/>
      <w:lvlText w:val=""/>
      <w:lvlJc w:val="left"/>
      <w:pPr>
        <w:ind w:left="2880" w:hanging="360"/>
      </w:pPr>
      <w:rPr>
        <w:rFonts w:ascii="Symbol" w:hAnsi="Symbol" w:hint="default"/>
      </w:rPr>
    </w:lvl>
    <w:lvl w:ilvl="4" w:tplc="6B7CFBB0">
      <w:start w:val="1"/>
      <w:numFmt w:val="bullet"/>
      <w:lvlText w:val="o"/>
      <w:lvlJc w:val="left"/>
      <w:pPr>
        <w:ind w:left="3600" w:hanging="360"/>
      </w:pPr>
      <w:rPr>
        <w:rFonts w:ascii="Courier New" w:hAnsi="Courier New" w:hint="default"/>
      </w:rPr>
    </w:lvl>
    <w:lvl w:ilvl="5" w:tplc="51908CD6">
      <w:start w:val="1"/>
      <w:numFmt w:val="bullet"/>
      <w:lvlText w:val=""/>
      <w:lvlJc w:val="left"/>
      <w:pPr>
        <w:ind w:left="4320" w:hanging="360"/>
      </w:pPr>
      <w:rPr>
        <w:rFonts w:ascii="Wingdings" w:hAnsi="Wingdings" w:hint="default"/>
      </w:rPr>
    </w:lvl>
    <w:lvl w:ilvl="6" w:tplc="80F49258">
      <w:start w:val="1"/>
      <w:numFmt w:val="bullet"/>
      <w:lvlText w:val=""/>
      <w:lvlJc w:val="left"/>
      <w:pPr>
        <w:ind w:left="5040" w:hanging="360"/>
      </w:pPr>
      <w:rPr>
        <w:rFonts w:ascii="Symbol" w:hAnsi="Symbol" w:hint="default"/>
      </w:rPr>
    </w:lvl>
    <w:lvl w:ilvl="7" w:tplc="A00208B0">
      <w:start w:val="1"/>
      <w:numFmt w:val="bullet"/>
      <w:lvlText w:val="o"/>
      <w:lvlJc w:val="left"/>
      <w:pPr>
        <w:ind w:left="5760" w:hanging="360"/>
      </w:pPr>
      <w:rPr>
        <w:rFonts w:ascii="Courier New" w:hAnsi="Courier New" w:hint="default"/>
      </w:rPr>
    </w:lvl>
    <w:lvl w:ilvl="8" w:tplc="A39060AC">
      <w:start w:val="1"/>
      <w:numFmt w:val="bullet"/>
      <w:lvlText w:val=""/>
      <w:lvlJc w:val="left"/>
      <w:pPr>
        <w:ind w:left="6480" w:hanging="360"/>
      </w:pPr>
      <w:rPr>
        <w:rFonts w:ascii="Wingdings" w:hAnsi="Wingdings" w:hint="default"/>
      </w:rPr>
    </w:lvl>
  </w:abstractNum>
  <w:abstractNum w:abstractNumId="3" w15:restartNumberingAfterBreak="0">
    <w:nsid w:val="29264376"/>
    <w:multiLevelType w:val="hybridMultilevel"/>
    <w:tmpl w:val="73B43DD8"/>
    <w:lvl w:ilvl="0" w:tplc="1AF6929E">
      <w:start w:val="1"/>
      <w:numFmt w:val="bullet"/>
      <w:lvlText w:val="-"/>
      <w:lvlJc w:val="left"/>
      <w:pPr>
        <w:ind w:left="720" w:hanging="360"/>
      </w:pPr>
      <w:rPr>
        <w:rFonts w:ascii=".VnTime" w:eastAsia="Times New Roman" w:hAnsi=".VnTim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2300DDC"/>
    <w:multiLevelType w:val="hybridMultilevel"/>
    <w:tmpl w:val="D5968ECE"/>
    <w:lvl w:ilvl="0" w:tplc="FF68E69C">
      <w:start w:val="1"/>
      <w:numFmt w:val="decimal"/>
      <w:lvlText w:val="%1."/>
      <w:lvlJc w:val="left"/>
      <w:pPr>
        <w:ind w:left="720" w:hanging="360"/>
      </w:pPr>
      <w:rPr>
        <w:b/>
      </w:rPr>
    </w:lvl>
    <w:lvl w:ilvl="1" w:tplc="012C3A04">
      <w:start w:val="1"/>
      <w:numFmt w:val="lowerLetter"/>
      <w:lvlText w:val="%2."/>
      <w:lvlJc w:val="left"/>
      <w:pPr>
        <w:ind w:left="1440" w:hanging="360"/>
      </w:pPr>
    </w:lvl>
    <w:lvl w:ilvl="2" w:tplc="3A9A8112">
      <w:start w:val="1"/>
      <w:numFmt w:val="lowerRoman"/>
      <w:lvlText w:val="%3."/>
      <w:lvlJc w:val="right"/>
      <w:pPr>
        <w:ind w:left="2160" w:hanging="180"/>
      </w:pPr>
    </w:lvl>
    <w:lvl w:ilvl="3" w:tplc="036C7FB0">
      <w:start w:val="1"/>
      <w:numFmt w:val="decimal"/>
      <w:lvlText w:val="%4."/>
      <w:lvlJc w:val="left"/>
      <w:pPr>
        <w:ind w:left="2880" w:hanging="360"/>
      </w:pPr>
    </w:lvl>
    <w:lvl w:ilvl="4" w:tplc="09E27D0C">
      <w:start w:val="1"/>
      <w:numFmt w:val="lowerLetter"/>
      <w:lvlText w:val="%5."/>
      <w:lvlJc w:val="left"/>
      <w:pPr>
        <w:ind w:left="3600" w:hanging="360"/>
      </w:pPr>
    </w:lvl>
    <w:lvl w:ilvl="5" w:tplc="956850D2">
      <w:start w:val="1"/>
      <w:numFmt w:val="lowerRoman"/>
      <w:lvlText w:val="%6."/>
      <w:lvlJc w:val="right"/>
      <w:pPr>
        <w:ind w:left="4320" w:hanging="180"/>
      </w:pPr>
    </w:lvl>
    <w:lvl w:ilvl="6" w:tplc="EE02877A">
      <w:start w:val="1"/>
      <w:numFmt w:val="decimal"/>
      <w:lvlText w:val="%7."/>
      <w:lvlJc w:val="left"/>
      <w:pPr>
        <w:ind w:left="5040" w:hanging="360"/>
      </w:pPr>
    </w:lvl>
    <w:lvl w:ilvl="7" w:tplc="F00467A2">
      <w:start w:val="1"/>
      <w:numFmt w:val="lowerLetter"/>
      <w:lvlText w:val="%8."/>
      <w:lvlJc w:val="left"/>
      <w:pPr>
        <w:ind w:left="5760" w:hanging="360"/>
      </w:pPr>
    </w:lvl>
    <w:lvl w:ilvl="8" w:tplc="34C0F6F4">
      <w:start w:val="1"/>
      <w:numFmt w:val="lowerRoman"/>
      <w:lvlText w:val="%9."/>
      <w:lvlJc w:val="right"/>
      <w:pPr>
        <w:ind w:left="6480" w:hanging="180"/>
      </w:pPr>
    </w:lvl>
  </w:abstractNum>
  <w:abstractNum w:abstractNumId="5" w15:restartNumberingAfterBreak="0">
    <w:nsid w:val="35264233"/>
    <w:multiLevelType w:val="hybridMultilevel"/>
    <w:tmpl w:val="9BB4E716"/>
    <w:lvl w:ilvl="0" w:tplc="D3700DBC">
      <w:start w:val="3"/>
      <w:numFmt w:val="bullet"/>
      <w:lvlText w:val="+"/>
      <w:lvlJc w:val="left"/>
      <w:pPr>
        <w:ind w:left="1060" w:hanging="360"/>
      </w:pPr>
      <w:rPr>
        <w:rFonts w:ascii="Times New Roman" w:eastAsia="Times New Roman" w:hAnsi="Times New Roman" w:cs="Times New Roman"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6" w15:restartNumberingAfterBreak="0">
    <w:nsid w:val="3B75302C"/>
    <w:multiLevelType w:val="hybridMultilevel"/>
    <w:tmpl w:val="7EFC2624"/>
    <w:lvl w:ilvl="0" w:tplc="D3700DBC">
      <w:start w:val="3"/>
      <w:numFmt w:val="bullet"/>
      <w:lvlText w:val="+"/>
      <w:lvlJc w:val="left"/>
      <w:pPr>
        <w:ind w:left="1060" w:hanging="360"/>
      </w:pPr>
      <w:rPr>
        <w:rFonts w:ascii="Times New Roman" w:eastAsia="Times New Roman" w:hAnsi="Times New Roman" w:cs="Times New Roman"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7" w15:restartNumberingAfterBreak="0">
    <w:nsid w:val="3F084D45"/>
    <w:multiLevelType w:val="hybridMultilevel"/>
    <w:tmpl w:val="F2DEC8AA"/>
    <w:lvl w:ilvl="0" w:tplc="D3700DBC">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370F50"/>
    <w:multiLevelType w:val="hybridMultilevel"/>
    <w:tmpl w:val="1B82C16E"/>
    <w:lvl w:ilvl="0" w:tplc="1AF6929E">
      <w:start w:val="1"/>
      <w:numFmt w:val="bullet"/>
      <w:lvlText w:val="-"/>
      <w:lvlJc w:val="left"/>
      <w:pPr>
        <w:ind w:left="720" w:hanging="360"/>
      </w:pPr>
      <w:rPr>
        <w:rFonts w:ascii=".VnTime" w:eastAsia="Times New Roman" w:hAnsi=".VnTime"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99A5800"/>
    <w:multiLevelType w:val="hybridMultilevel"/>
    <w:tmpl w:val="7D14D0CC"/>
    <w:lvl w:ilvl="0" w:tplc="99782372">
      <w:start w:val="3"/>
      <w:numFmt w:val="bullet"/>
      <w:lvlText w:val="+"/>
      <w:lvlJc w:val="left"/>
      <w:pPr>
        <w:ind w:left="720" w:hanging="360"/>
      </w:pPr>
      <w:rPr>
        <w:rFonts w:ascii="Arial" w:eastAsia="Calibri" w:hAnsi="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BCE51BA"/>
    <w:multiLevelType w:val="hybridMultilevel"/>
    <w:tmpl w:val="29727BA6"/>
    <w:lvl w:ilvl="0" w:tplc="21E814EC">
      <w:start w:val="1"/>
      <w:numFmt w:val="decimal"/>
      <w:lvlText w:val="%1."/>
      <w:lvlJc w:val="left"/>
      <w:pPr>
        <w:ind w:left="720" w:hanging="360"/>
      </w:pPr>
    </w:lvl>
    <w:lvl w:ilvl="1" w:tplc="012C3A04">
      <w:start w:val="1"/>
      <w:numFmt w:val="lowerLetter"/>
      <w:lvlText w:val="%2."/>
      <w:lvlJc w:val="left"/>
      <w:pPr>
        <w:ind w:left="1440" w:hanging="360"/>
      </w:pPr>
    </w:lvl>
    <w:lvl w:ilvl="2" w:tplc="3A9A8112">
      <w:start w:val="1"/>
      <w:numFmt w:val="lowerRoman"/>
      <w:lvlText w:val="%3."/>
      <w:lvlJc w:val="right"/>
      <w:pPr>
        <w:ind w:left="2160" w:hanging="180"/>
      </w:pPr>
    </w:lvl>
    <w:lvl w:ilvl="3" w:tplc="036C7FB0">
      <w:start w:val="1"/>
      <w:numFmt w:val="decimal"/>
      <w:lvlText w:val="%4."/>
      <w:lvlJc w:val="left"/>
      <w:pPr>
        <w:ind w:left="2880" w:hanging="360"/>
      </w:pPr>
    </w:lvl>
    <w:lvl w:ilvl="4" w:tplc="09E27D0C">
      <w:start w:val="1"/>
      <w:numFmt w:val="lowerLetter"/>
      <w:lvlText w:val="%5."/>
      <w:lvlJc w:val="left"/>
      <w:pPr>
        <w:ind w:left="3600" w:hanging="360"/>
      </w:pPr>
    </w:lvl>
    <w:lvl w:ilvl="5" w:tplc="956850D2">
      <w:start w:val="1"/>
      <w:numFmt w:val="lowerRoman"/>
      <w:lvlText w:val="%6."/>
      <w:lvlJc w:val="right"/>
      <w:pPr>
        <w:ind w:left="4320" w:hanging="180"/>
      </w:pPr>
    </w:lvl>
    <w:lvl w:ilvl="6" w:tplc="EE02877A">
      <w:start w:val="1"/>
      <w:numFmt w:val="decimal"/>
      <w:lvlText w:val="%7."/>
      <w:lvlJc w:val="left"/>
      <w:pPr>
        <w:ind w:left="5040" w:hanging="360"/>
      </w:pPr>
    </w:lvl>
    <w:lvl w:ilvl="7" w:tplc="F00467A2">
      <w:start w:val="1"/>
      <w:numFmt w:val="lowerLetter"/>
      <w:lvlText w:val="%8."/>
      <w:lvlJc w:val="left"/>
      <w:pPr>
        <w:ind w:left="5760" w:hanging="360"/>
      </w:pPr>
    </w:lvl>
    <w:lvl w:ilvl="8" w:tplc="34C0F6F4">
      <w:start w:val="1"/>
      <w:numFmt w:val="lowerRoman"/>
      <w:lvlText w:val="%9."/>
      <w:lvlJc w:val="right"/>
      <w:pPr>
        <w:ind w:left="6480" w:hanging="180"/>
      </w:pPr>
    </w:lvl>
  </w:abstractNum>
  <w:abstractNum w:abstractNumId="11" w15:restartNumberingAfterBreak="0">
    <w:nsid w:val="5A123998"/>
    <w:multiLevelType w:val="hybridMultilevel"/>
    <w:tmpl w:val="9D7C2F3A"/>
    <w:lvl w:ilvl="0" w:tplc="4C6E9FDE">
      <w:start w:val="112"/>
      <w:numFmt w:val="bullet"/>
      <w:lvlText w:val="-"/>
      <w:lvlJc w:val="left"/>
      <w:pPr>
        <w:ind w:left="720" w:hanging="360"/>
      </w:pPr>
      <w:rPr>
        <w:rFonts w:ascii="Arial" w:eastAsia="SimSun" w:hAnsi="Arial" w:cs="Arial" w:hint="default"/>
        <w:i w:val="0"/>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BA51473"/>
    <w:multiLevelType w:val="hybridMultilevel"/>
    <w:tmpl w:val="44140B3C"/>
    <w:lvl w:ilvl="0" w:tplc="D3700DBC">
      <w:start w:val="3"/>
      <w:numFmt w:val="bullet"/>
      <w:lvlText w:val="+"/>
      <w:lvlJc w:val="left"/>
      <w:pPr>
        <w:ind w:left="1060" w:hanging="360"/>
      </w:pPr>
      <w:rPr>
        <w:rFonts w:ascii="Times New Roman" w:eastAsia="Times New Roman" w:hAnsi="Times New Roman" w:cs="Times New Roman"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3" w15:restartNumberingAfterBreak="0">
    <w:nsid w:val="686B2633"/>
    <w:multiLevelType w:val="hybridMultilevel"/>
    <w:tmpl w:val="35182CE0"/>
    <w:lvl w:ilvl="0" w:tplc="1AF6929E">
      <w:start w:val="1"/>
      <w:numFmt w:val="bullet"/>
      <w:lvlText w:val="-"/>
      <w:lvlJc w:val="left"/>
      <w:pPr>
        <w:ind w:left="360" w:hanging="360"/>
      </w:pPr>
      <w:rPr>
        <w:rFonts w:ascii=".VnTime" w:eastAsia="Times New Roman" w:hAnsi=".VnTime"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70426425"/>
    <w:multiLevelType w:val="hybridMultilevel"/>
    <w:tmpl w:val="35426B0E"/>
    <w:lvl w:ilvl="0" w:tplc="D3700DBC">
      <w:start w:val="3"/>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C1D389D"/>
    <w:multiLevelType w:val="hybridMultilevel"/>
    <w:tmpl w:val="2C005C6A"/>
    <w:lvl w:ilvl="0" w:tplc="E08AC50C">
      <w:start w:val="1"/>
      <w:numFmt w:val="bullet"/>
      <w:lvlText w:val=""/>
      <w:lvlJc w:val="left"/>
      <w:pPr>
        <w:ind w:left="720" w:hanging="360"/>
      </w:pPr>
      <w:rPr>
        <w:rFonts w:ascii="Symbol" w:hAnsi="Symbol" w:hint="default"/>
      </w:rPr>
    </w:lvl>
    <w:lvl w:ilvl="1" w:tplc="EDD80CFE">
      <w:start w:val="1"/>
      <w:numFmt w:val="bullet"/>
      <w:lvlText w:val="o"/>
      <w:lvlJc w:val="left"/>
      <w:pPr>
        <w:ind w:left="1440" w:hanging="360"/>
      </w:pPr>
      <w:rPr>
        <w:rFonts w:ascii="Courier New" w:hAnsi="Courier New" w:hint="default"/>
      </w:rPr>
    </w:lvl>
    <w:lvl w:ilvl="2" w:tplc="C316B4D2">
      <w:start w:val="1"/>
      <w:numFmt w:val="bullet"/>
      <w:lvlText w:val=""/>
      <w:lvlJc w:val="left"/>
      <w:pPr>
        <w:ind w:left="2160" w:hanging="360"/>
      </w:pPr>
      <w:rPr>
        <w:rFonts w:ascii="Wingdings" w:hAnsi="Wingdings" w:hint="default"/>
      </w:rPr>
    </w:lvl>
    <w:lvl w:ilvl="3" w:tplc="76A86CF6">
      <w:start w:val="1"/>
      <w:numFmt w:val="bullet"/>
      <w:lvlText w:val=""/>
      <w:lvlJc w:val="left"/>
      <w:pPr>
        <w:ind w:left="2880" w:hanging="360"/>
      </w:pPr>
      <w:rPr>
        <w:rFonts w:ascii="Symbol" w:hAnsi="Symbol" w:hint="default"/>
      </w:rPr>
    </w:lvl>
    <w:lvl w:ilvl="4" w:tplc="7238475E">
      <w:start w:val="1"/>
      <w:numFmt w:val="bullet"/>
      <w:lvlText w:val="o"/>
      <w:lvlJc w:val="left"/>
      <w:pPr>
        <w:ind w:left="3600" w:hanging="360"/>
      </w:pPr>
      <w:rPr>
        <w:rFonts w:ascii="Courier New" w:hAnsi="Courier New" w:hint="default"/>
      </w:rPr>
    </w:lvl>
    <w:lvl w:ilvl="5" w:tplc="5AC6D4B2">
      <w:start w:val="1"/>
      <w:numFmt w:val="bullet"/>
      <w:lvlText w:val=""/>
      <w:lvlJc w:val="left"/>
      <w:pPr>
        <w:ind w:left="4320" w:hanging="360"/>
      </w:pPr>
      <w:rPr>
        <w:rFonts w:ascii="Wingdings" w:hAnsi="Wingdings" w:hint="default"/>
      </w:rPr>
    </w:lvl>
    <w:lvl w:ilvl="6" w:tplc="3D80D846">
      <w:start w:val="1"/>
      <w:numFmt w:val="bullet"/>
      <w:lvlText w:val=""/>
      <w:lvlJc w:val="left"/>
      <w:pPr>
        <w:ind w:left="5040" w:hanging="360"/>
      </w:pPr>
      <w:rPr>
        <w:rFonts w:ascii="Symbol" w:hAnsi="Symbol" w:hint="default"/>
      </w:rPr>
    </w:lvl>
    <w:lvl w:ilvl="7" w:tplc="9976D626">
      <w:start w:val="1"/>
      <w:numFmt w:val="bullet"/>
      <w:lvlText w:val="o"/>
      <w:lvlJc w:val="left"/>
      <w:pPr>
        <w:ind w:left="5760" w:hanging="360"/>
      </w:pPr>
      <w:rPr>
        <w:rFonts w:ascii="Courier New" w:hAnsi="Courier New" w:hint="default"/>
      </w:rPr>
    </w:lvl>
    <w:lvl w:ilvl="8" w:tplc="0A5CA7FE">
      <w:start w:val="1"/>
      <w:numFmt w:val="bullet"/>
      <w:lvlText w:val=""/>
      <w:lvlJc w:val="left"/>
      <w:pPr>
        <w:ind w:left="6480" w:hanging="360"/>
      </w:pPr>
      <w:rPr>
        <w:rFonts w:ascii="Wingdings" w:hAnsi="Wingdings" w:hint="default"/>
      </w:rPr>
    </w:lvl>
  </w:abstractNum>
  <w:abstractNum w:abstractNumId="16" w15:restartNumberingAfterBreak="0">
    <w:nsid w:val="7C3E1F47"/>
    <w:multiLevelType w:val="hybridMultilevel"/>
    <w:tmpl w:val="1CFC443E"/>
    <w:lvl w:ilvl="0" w:tplc="1AF6929E">
      <w:start w:val="1"/>
      <w:numFmt w:val="bullet"/>
      <w:lvlText w:val="-"/>
      <w:lvlJc w:val="left"/>
      <w:pPr>
        <w:ind w:left="720" w:hanging="360"/>
      </w:pPr>
      <w:rPr>
        <w:rFonts w:ascii=".VnTime" w:eastAsia="Times New Roman" w:hAnsi=".VnTim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43040855">
    <w:abstractNumId w:val="15"/>
  </w:num>
  <w:num w:numId="2" w16cid:durableId="1861239172">
    <w:abstractNumId w:val="2"/>
  </w:num>
  <w:num w:numId="3" w16cid:durableId="242883094">
    <w:abstractNumId w:val="10"/>
  </w:num>
  <w:num w:numId="4" w16cid:durableId="485167467">
    <w:abstractNumId w:val="3"/>
  </w:num>
  <w:num w:numId="5" w16cid:durableId="418063168">
    <w:abstractNumId w:val="16"/>
  </w:num>
  <w:num w:numId="6" w16cid:durableId="1682930687">
    <w:abstractNumId w:val="1"/>
  </w:num>
  <w:num w:numId="7" w16cid:durableId="149255512">
    <w:abstractNumId w:val="4"/>
  </w:num>
  <w:num w:numId="8" w16cid:durableId="2103719389">
    <w:abstractNumId w:val="13"/>
  </w:num>
  <w:num w:numId="9" w16cid:durableId="37894653">
    <w:abstractNumId w:val="11"/>
  </w:num>
  <w:num w:numId="10" w16cid:durableId="1068647911">
    <w:abstractNumId w:val="9"/>
  </w:num>
  <w:num w:numId="11" w16cid:durableId="1157768820">
    <w:abstractNumId w:val="5"/>
  </w:num>
  <w:num w:numId="12" w16cid:durableId="1100685262">
    <w:abstractNumId w:val="12"/>
  </w:num>
  <w:num w:numId="13" w16cid:durableId="48890173">
    <w:abstractNumId w:val="6"/>
  </w:num>
  <w:num w:numId="14" w16cid:durableId="1586643791">
    <w:abstractNumId w:val="7"/>
  </w:num>
  <w:num w:numId="15" w16cid:durableId="1009216407">
    <w:abstractNumId w:val="14"/>
  </w:num>
  <w:num w:numId="16" w16cid:durableId="1032877181">
    <w:abstractNumId w:val="8"/>
  </w:num>
  <w:num w:numId="17" w16cid:durableId="1028917317">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7CEB"/>
    <w:rsid w:val="00003D99"/>
    <w:rsid w:val="00026FB3"/>
    <w:rsid w:val="000317E8"/>
    <w:rsid w:val="00034024"/>
    <w:rsid w:val="00035FFA"/>
    <w:rsid w:val="0004291D"/>
    <w:rsid w:val="00042BE4"/>
    <w:rsid w:val="00056538"/>
    <w:rsid w:val="00056FDB"/>
    <w:rsid w:val="00060C2A"/>
    <w:rsid w:val="0006331E"/>
    <w:rsid w:val="00070003"/>
    <w:rsid w:val="00070005"/>
    <w:rsid w:val="0007012C"/>
    <w:rsid w:val="000733CF"/>
    <w:rsid w:val="00075010"/>
    <w:rsid w:val="00081311"/>
    <w:rsid w:val="00094552"/>
    <w:rsid w:val="000966F3"/>
    <w:rsid w:val="0009744F"/>
    <w:rsid w:val="000A2BDA"/>
    <w:rsid w:val="000A3727"/>
    <w:rsid w:val="000A404E"/>
    <w:rsid w:val="000C51E2"/>
    <w:rsid w:val="000D07AD"/>
    <w:rsid w:val="000D1724"/>
    <w:rsid w:val="000D5157"/>
    <w:rsid w:val="000E6282"/>
    <w:rsid w:val="000E767B"/>
    <w:rsid w:val="000F6547"/>
    <w:rsid w:val="00102343"/>
    <w:rsid w:val="001071AD"/>
    <w:rsid w:val="001116FB"/>
    <w:rsid w:val="00115B79"/>
    <w:rsid w:val="00121AB8"/>
    <w:rsid w:val="00131C39"/>
    <w:rsid w:val="0013228E"/>
    <w:rsid w:val="00136C00"/>
    <w:rsid w:val="00151257"/>
    <w:rsid w:val="0016083D"/>
    <w:rsid w:val="001618F1"/>
    <w:rsid w:val="001773BF"/>
    <w:rsid w:val="001807A3"/>
    <w:rsid w:val="00187578"/>
    <w:rsid w:val="00190C05"/>
    <w:rsid w:val="00196211"/>
    <w:rsid w:val="001A3A2B"/>
    <w:rsid w:val="001A5E26"/>
    <w:rsid w:val="001B7351"/>
    <w:rsid w:val="001C03C5"/>
    <w:rsid w:val="001C14B9"/>
    <w:rsid w:val="001C20FC"/>
    <w:rsid w:val="001C3492"/>
    <w:rsid w:val="001C492C"/>
    <w:rsid w:val="001C6900"/>
    <w:rsid w:val="001C6BAE"/>
    <w:rsid w:val="001D1672"/>
    <w:rsid w:val="001D56C1"/>
    <w:rsid w:val="001D5F4C"/>
    <w:rsid w:val="001E2C85"/>
    <w:rsid w:val="001E2CBE"/>
    <w:rsid w:val="001F49F8"/>
    <w:rsid w:val="001F4F42"/>
    <w:rsid w:val="001F58BF"/>
    <w:rsid w:val="001F5B83"/>
    <w:rsid w:val="00203DA8"/>
    <w:rsid w:val="00205E21"/>
    <w:rsid w:val="00213BD6"/>
    <w:rsid w:val="0022115C"/>
    <w:rsid w:val="00222405"/>
    <w:rsid w:val="00226C9E"/>
    <w:rsid w:val="0023689A"/>
    <w:rsid w:val="0023690F"/>
    <w:rsid w:val="002370FA"/>
    <w:rsid w:val="00237FE4"/>
    <w:rsid w:val="00241303"/>
    <w:rsid w:val="00250888"/>
    <w:rsid w:val="00260E61"/>
    <w:rsid w:val="002622D4"/>
    <w:rsid w:val="002632BD"/>
    <w:rsid w:val="00264CB0"/>
    <w:rsid w:val="002741AB"/>
    <w:rsid w:val="00275C55"/>
    <w:rsid w:val="00280C36"/>
    <w:rsid w:val="00281B37"/>
    <w:rsid w:val="00284785"/>
    <w:rsid w:val="002870CD"/>
    <w:rsid w:val="00287F94"/>
    <w:rsid w:val="00290572"/>
    <w:rsid w:val="00290DBD"/>
    <w:rsid w:val="00293BEF"/>
    <w:rsid w:val="00293EA9"/>
    <w:rsid w:val="002A1872"/>
    <w:rsid w:val="002A2790"/>
    <w:rsid w:val="002A7CCF"/>
    <w:rsid w:val="002B0D78"/>
    <w:rsid w:val="002B3A15"/>
    <w:rsid w:val="002B4661"/>
    <w:rsid w:val="002B6787"/>
    <w:rsid w:val="002C449F"/>
    <w:rsid w:val="002C510C"/>
    <w:rsid w:val="002C7D83"/>
    <w:rsid w:val="002D0D00"/>
    <w:rsid w:val="002D20C0"/>
    <w:rsid w:val="002D4489"/>
    <w:rsid w:val="002D617D"/>
    <w:rsid w:val="002E52C0"/>
    <w:rsid w:val="002E5BD4"/>
    <w:rsid w:val="002E681D"/>
    <w:rsid w:val="002F062B"/>
    <w:rsid w:val="002F6ED8"/>
    <w:rsid w:val="00307C3C"/>
    <w:rsid w:val="00315269"/>
    <w:rsid w:val="0031547D"/>
    <w:rsid w:val="00317A04"/>
    <w:rsid w:val="00325183"/>
    <w:rsid w:val="00332517"/>
    <w:rsid w:val="00332D27"/>
    <w:rsid w:val="00343A46"/>
    <w:rsid w:val="00343FAE"/>
    <w:rsid w:val="0034744F"/>
    <w:rsid w:val="00353C4E"/>
    <w:rsid w:val="003547ED"/>
    <w:rsid w:val="00356065"/>
    <w:rsid w:val="003570C2"/>
    <w:rsid w:val="00364C03"/>
    <w:rsid w:val="0036509F"/>
    <w:rsid w:val="003652F3"/>
    <w:rsid w:val="003755FD"/>
    <w:rsid w:val="00385102"/>
    <w:rsid w:val="003859A6"/>
    <w:rsid w:val="003865BC"/>
    <w:rsid w:val="00391B95"/>
    <w:rsid w:val="0039434E"/>
    <w:rsid w:val="00394860"/>
    <w:rsid w:val="003A04C0"/>
    <w:rsid w:val="003A0907"/>
    <w:rsid w:val="003A33CA"/>
    <w:rsid w:val="003A3649"/>
    <w:rsid w:val="003A4BFD"/>
    <w:rsid w:val="003B2020"/>
    <w:rsid w:val="003C02CD"/>
    <w:rsid w:val="003C4EBD"/>
    <w:rsid w:val="003C6B7F"/>
    <w:rsid w:val="003C7DF4"/>
    <w:rsid w:val="003E01BF"/>
    <w:rsid w:val="003F2C7E"/>
    <w:rsid w:val="003F6303"/>
    <w:rsid w:val="00400497"/>
    <w:rsid w:val="0040270E"/>
    <w:rsid w:val="0041180D"/>
    <w:rsid w:val="00416C64"/>
    <w:rsid w:val="004217FC"/>
    <w:rsid w:val="00424A13"/>
    <w:rsid w:val="00433A58"/>
    <w:rsid w:val="004350BB"/>
    <w:rsid w:val="00440203"/>
    <w:rsid w:val="004464A4"/>
    <w:rsid w:val="00451878"/>
    <w:rsid w:val="00451D97"/>
    <w:rsid w:val="0045475F"/>
    <w:rsid w:val="00457F73"/>
    <w:rsid w:val="00462BDE"/>
    <w:rsid w:val="00463B27"/>
    <w:rsid w:val="00463BF5"/>
    <w:rsid w:val="00465AB6"/>
    <w:rsid w:val="004669DA"/>
    <w:rsid w:val="0047793A"/>
    <w:rsid w:val="00482FBF"/>
    <w:rsid w:val="004845A9"/>
    <w:rsid w:val="004856F9"/>
    <w:rsid w:val="00487E49"/>
    <w:rsid w:val="004A094D"/>
    <w:rsid w:val="004A54BE"/>
    <w:rsid w:val="004A6374"/>
    <w:rsid w:val="004A7288"/>
    <w:rsid w:val="004B0296"/>
    <w:rsid w:val="004B108C"/>
    <w:rsid w:val="004B3A0B"/>
    <w:rsid w:val="004B47C3"/>
    <w:rsid w:val="004D387E"/>
    <w:rsid w:val="004E449C"/>
    <w:rsid w:val="004F0E73"/>
    <w:rsid w:val="005114A1"/>
    <w:rsid w:val="005144A7"/>
    <w:rsid w:val="00521B83"/>
    <w:rsid w:val="00524827"/>
    <w:rsid w:val="005279CE"/>
    <w:rsid w:val="00530117"/>
    <w:rsid w:val="00530383"/>
    <w:rsid w:val="00531A2F"/>
    <w:rsid w:val="00534B97"/>
    <w:rsid w:val="00541A88"/>
    <w:rsid w:val="00544051"/>
    <w:rsid w:val="00544EA8"/>
    <w:rsid w:val="00547D82"/>
    <w:rsid w:val="005503BA"/>
    <w:rsid w:val="00553D54"/>
    <w:rsid w:val="00554B12"/>
    <w:rsid w:val="00555D47"/>
    <w:rsid w:val="00557951"/>
    <w:rsid w:val="00560F7C"/>
    <w:rsid w:val="005654F6"/>
    <w:rsid w:val="00570B16"/>
    <w:rsid w:val="00581AA6"/>
    <w:rsid w:val="00582F0C"/>
    <w:rsid w:val="00590E86"/>
    <w:rsid w:val="00595B8C"/>
    <w:rsid w:val="005A2503"/>
    <w:rsid w:val="005A2F23"/>
    <w:rsid w:val="005A535C"/>
    <w:rsid w:val="005A5843"/>
    <w:rsid w:val="005B10CF"/>
    <w:rsid w:val="005C63C2"/>
    <w:rsid w:val="005C7B0B"/>
    <w:rsid w:val="005D5E5E"/>
    <w:rsid w:val="005E763D"/>
    <w:rsid w:val="005F07CD"/>
    <w:rsid w:val="005F21B2"/>
    <w:rsid w:val="00603543"/>
    <w:rsid w:val="006160A3"/>
    <w:rsid w:val="006266F7"/>
    <w:rsid w:val="00633BC0"/>
    <w:rsid w:val="0063454B"/>
    <w:rsid w:val="0064240D"/>
    <w:rsid w:val="00645405"/>
    <w:rsid w:val="00653EE1"/>
    <w:rsid w:val="00654456"/>
    <w:rsid w:val="00672593"/>
    <w:rsid w:val="006826D8"/>
    <w:rsid w:val="00686CA0"/>
    <w:rsid w:val="00687C82"/>
    <w:rsid w:val="00694E5B"/>
    <w:rsid w:val="00696870"/>
    <w:rsid w:val="00697BB9"/>
    <w:rsid w:val="006A274D"/>
    <w:rsid w:val="006B0EDA"/>
    <w:rsid w:val="006B5D6A"/>
    <w:rsid w:val="006C1B7E"/>
    <w:rsid w:val="006C2EE7"/>
    <w:rsid w:val="006C4226"/>
    <w:rsid w:val="006D1755"/>
    <w:rsid w:val="006D62B5"/>
    <w:rsid w:val="006E0CBF"/>
    <w:rsid w:val="006E5E5F"/>
    <w:rsid w:val="006F1D0F"/>
    <w:rsid w:val="006F3381"/>
    <w:rsid w:val="006F607B"/>
    <w:rsid w:val="006F6355"/>
    <w:rsid w:val="00702AC6"/>
    <w:rsid w:val="00705045"/>
    <w:rsid w:val="00707DB1"/>
    <w:rsid w:val="007133E6"/>
    <w:rsid w:val="00716326"/>
    <w:rsid w:val="00734C45"/>
    <w:rsid w:val="007369C1"/>
    <w:rsid w:val="007400D8"/>
    <w:rsid w:val="00741887"/>
    <w:rsid w:val="00743835"/>
    <w:rsid w:val="00744BD3"/>
    <w:rsid w:val="00744EBB"/>
    <w:rsid w:val="00746BE3"/>
    <w:rsid w:val="0075049A"/>
    <w:rsid w:val="00752CC6"/>
    <w:rsid w:val="00753A03"/>
    <w:rsid w:val="0075444B"/>
    <w:rsid w:val="007612C7"/>
    <w:rsid w:val="00762929"/>
    <w:rsid w:val="00763A88"/>
    <w:rsid w:val="007640A9"/>
    <w:rsid w:val="00770E14"/>
    <w:rsid w:val="00786D0A"/>
    <w:rsid w:val="007A6FD4"/>
    <w:rsid w:val="007A747C"/>
    <w:rsid w:val="007C4B81"/>
    <w:rsid w:val="007D152F"/>
    <w:rsid w:val="007D44D7"/>
    <w:rsid w:val="007D6C85"/>
    <w:rsid w:val="007D7CEB"/>
    <w:rsid w:val="007E06B5"/>
    <w:rsid w:val="007E0BFE"/>
    <w:rsid w:val="007F0D42"/>
    <w:rsid w:val="008015E8"/>
    <w:rsid w:val="00803617"/>
    <w:rsid w:val="00805AB1"/>
    <w:rsid w:val="008151DE"/>
    <w:rsid w:val="0081682F"/>
    <w:rsid w:val="00817E81"/>
    <w:rsid w:val="00821237"/>
    <w:rsid w:val="008304C7"/>
    <w:rsid w:val="00834F92"/>
    <w:rsid w:val="00837FC4"/>
    <w:rsid w:val="0084153A"/>
    <w:rsid w:val="00845788"/>
    <w:rsid w:val="0085377F"/>
    <w:rsid w:val="00854974"/>
    <w:rsid w:val="00871564"/>
    <w:rsid w:val="0087305E"/>
    <w:rsid w:val="00877004"/>
    <w:rsid w:val="0088708F"/>
    <w:rsid w:val="00887B7C"/>
    <w:rsid w:val="00892B03"/>
    <w:rsid w:val="00892C4B"/>
    <w:rsid w:val="0089454E"/>
    <w:rsid w:val="008974A2"/>
    <w:rsid w:val="008A2944"/>
    <w:rsid w:val="008A50F9"/>
    <w:rsid w:val="008B415F"/>
    <w:rsid w:val="008B481F"/>
    <w:rsid w:val="008B56D5"/>
    <w:rsid w:val="008C25BF"/>
    <w:rsid w:val="008C3E93"/>
    <w:rsid w:val="008C40A2"/>
    <w:rsid w:val="008C4E95"/>
    <w:rsid w:val="008C7285"/>
    <w:rsid w:val="008D5F1A"/>
    <w:rsid w:val="008D6B7C"/>
    <w:rsid w:val="008E327D"/>
    <w:rsid w:val="008F0BE3"/>
    <w:rsid w:val="008F1C2C"/>
    <w:rsid w:val="008F79B0"/>
    <w:rsid w:val="00900089"/>
    <w:rsid w:val="00911472"/>
    <w:rsid w:val="00923313"/>
    <w:rsid w:val="009262A8"/>
    <w:rsid w:val="00927C77"/>
    <w:rsid w:val="00930B88"/>
    <w:rsid w:val="009318D7"/>
    <w:rsid w:val="0093238D"/>
    <w:rsid w:val="00932E5D"/>
    <w:rsid w:val="00933752"/>
    <w:rsid w:val="00944589"/>
    <w:rsid w:val="009445EF"/>
    <w:rsid w:val="009523EA"/>
    <w:rsid w:val="00957F4D"/>
    <w:rsid w:val="00964832"/>
    <w:rsid w:val="009656F6"/>
    <w:rsid w:val="00971230"/>
    <w:rsid w:val="00977B3B"/>
    <w:rsid w:val="009935B3"/>
    <w:rsid w:val="00993F67"/>
    <w:rsid w:val="009A04CF"/>
    <w:rsid w:val="009B1FAB"/>
    <w:rsid w:val="009B60C3"/>
    <w:rsid w:val="009C2116"/>
    <w:rsid w:val="009C2781"/>
    <w:rsid w:val="009D4DEF"/>
    <w:rsid w:val="009E24CF"/>
    <w:rsid w:val="009E514F"/>
    <w:rsid w:val="009E6C7F"/>
    <w:rsid w:val="00A11062"/>
    <w:rsid w:val="00A13255"/>
    <w:rsid w:val="00A21977"/>
    <w:rsid w:val="00A219A7"/>
    <w:rsid w:val="00A24CD7"/>
    <w:rsid w:val="00A25014"/>
    <w:rsid w:val="00A30208"/>
    <w:rsid w:val="00A354D6"/>
    <w:rsid w:val="00A3730D"/>
    <w:rsid w:val="00A45DE5"/>
    <w:rsid w:val="00A51FBF"/>
    <w:rsid w:val="00A54825"/>
    <w:rsid w:val="00A61CB1"/>
    <w:rsid w:val="00A66AA6"/>
    <w:rsid w:val="00A76D2A"/>
    <w:rsid w:val="00A8650E"/>
    <w:rsid w:val="00A87F94"/>
    <w:rsid w:val="00A9056F"/>
    <w:rsid w:val="00A90C32"/>
    <w:rsid w:val="00A97A0E"/>
    <w:rsid w:val="00AA344C"/>
    <w:rsid w:val="00AA797E"/>
    <w:rsid w:val="00AD237F"/>
    <w:rsid w:val="00AD6EB0"/>
    <w:rsid w:val="00AE02A6"/>
    <w:rsid w:val="00AE27B8"/>
    <w:rsid w:val="00AE78E9"/>
    <w:rsid w:val="00AE7E78"/>
    <w:rsid w:val="00AF47DB"/>
    <w:rsid w:val="00B0347A"/>
    <w:rsid w:val="00B07A18"/>
    <w:rsid w:val="00B1182F"/>
    <w:rsid w:val="00B20084"/>
    <w:rsid w:val="00B2177F"/>
    <w:rsid w:val="00B230CB"/>
    <w:rsid w:val="00B24D78"/>
    <w:rsid w:val="00B271B7"/>
    <w:rsid w:val="00B33940"/>
    <w:rsid w:val="00B3428B"/>
    <w:rsid w:val="00B36B4F"/>
    <w:rsid w:val="00B43779"/>
    <w:rsid w:val="00B44C77"/>
    <w:rsid w:val="00B45E14"/>
    <w:rsid w:val="00B473A6"/>
    <w:rsid w:val="00B56EF8"/>
    <w:rsid w:val="00B634EA"/>
    <w:rsid w:val="00B6730F"/>
    <w:rsid w:val="00B748D6"/>
    <w:rsid w:val="00B774A1"/>
    <w:rsid w:val="00B8017B"/>
    <w:rsid w:val="00B83C07"/>
    <w:rsid w:val="00B85FF6"/>
    <w:rsid w:val="00B86BFA"/>
    <w:rsid w:val="00BC72FC"/>
    <w:rsid w:val="00BC76D5"/>
    <w:rsid w:val="00BD032D"/>
    <w:rsid w:val="00BE00B2"/>
    <w:rsid w:val="00BE51EF"/>
    <w:rsid w:val="00BF08F9"/>
    <w:rsid w:val="00BF352E"/>
    <w:rsid w:val="00BF7CE1"/>
    <w:rsid w:val="00C032F6"/>
    <w:rsid w:val="00C03F8C"/>
    <w:rsid w:val="00C233A6"/>
    <w:rsid w:val="00C24C97"/>
    <w:rsid w:val="00C25FE3"/>
    <w:rsid w:val="00C26706"/>
    <w:rsid w:val="00C30CEA"/>
    <w:rsid w:val="00C330C4"/>
    <w:rsid w:val="00C42D6C"/>
    <w:rsid w:val="00C42F67"/>
    <w:rsid w:val="00C44515"/>
    <w:rsid w:val="00C508B3"/>
    <w:rsid w:val="00C55577"/>
    <w:rsid w:val="00C60CF2"/>
    <w:rsid w:val="00C6442A"/>
    <w:rsid w:val="00C731EE"/>
    <w:rsid w:val="00C7448D"/>
    <w:rsid w:val="00C8126A"/>
    <w:rsid w:val="00C82F8B"/>
    <w:rsid w:val="00C83855"/>
    <w:rsid w:val="00C90720"/>
    <w:rsid w:val="00C92B97"/>
    <w:rsid w:val="00C93D94"/>
    <w:rsid w:val="00C97E9A"/>
    <w:rsid w:val="00CB0C64"/>
    <w:rsid w:val="00CB4B92"/>
    <w:rsid w:val="00CC1E24"/>
    <w:rsid w:val="00CC3808"/>
    <w:rsid w:val="00CC423B"/>
    <w:rsid w:val="00CC77B8"/>
    <w:rsid w:val="00CC7A89"/>
    <w:rsid w:val="00CD145A"/>
    <w:rsid w:val="00CD1BF5"/>
    <w:rsid w:val="00CD364E"/>
    <w:rsid w:val="00CD63E1"/>
    <w:rsid w:val="00CE1AC9"/>
    <w:rsid w:val="00CE2E28"/>
    <w:rsid w:val="00CE4631"/>
    <w:rsid w:val="00CE77DC"/>
    <w:rsid w:val="00CF4554"/>
    <w:rsid w:val="00CF7CF7"/>
    <w:rsid w:val="00D01FDF"/>
    <w:rsid w:val="00D1007E"/>
    <w:rsid w:val="00D11891"/>
    <w:rsid w:val="00D15C4F"/>
    <w:rsid w:val="00D20FEF"/>
    <w:rsid w:val="00D243FC"/>
    <w:rsid w:val="00D35526"/>
    <w:rsid w:val="00D4340F"/>
    <w:rsid w:val="00D5512B"/>
    <w:rsid w:val="00D6140B"/>
    <w:rsid w:val="00D633D7"/>
    <w:rsid w:val="00D638F0"/>
    <w:rsid w:val="00D67D90"/>
    <w:rsid w:val="00D82BB0"/>
    <w:rsid w:val="00D8573F"/>
    <w:rsid w:val="00D870E2"/>
    <w:rsid w:val="00D95972"/>
    <w:rsid w:val="00DA627A"/>
    <w:rsid w:val="00DB2149"/>
    <w:rsid w:val="00DB332E"/>
    <w:rsid w:val="00DB47DA"/>
    <w:rsid w:val="00DC4EEB"/>
    <w:rsid w:val="00DD45BF"/>
    <w:rsid w:val="00DE686A"/>
    <w:rsid w:val="00DE7766"/>
    <w:rsid w:val="00DF28E2"/>
    <w:rsid w:val="00DF6CAA"/>
    <w:rsid w:val="00E01634"/>
    <w:rsid w:val="00E114E2"/>
    <w:rsid w:val="00E1366B"/>
    <w:rsid w:val="00E16E48"/>
    <w:rsid w:val="00E215D6"/>
    <w:rsid w:val="00E21BFB"/>
    <w:rsid w:val="00E2678A"/>
    <w:rsid w:val="00E2711B"/>
    <w:rsid w:val="00E333B6"/>
    <w:rsid w:val="00E4287C"/>
    <w:rsid w:val="00E46ABF"/>
    <w:rsid w:val="00E501CD"/>
    <w:rsid w:val="00E5142C"/>
    <w:rsid w:val="00E56158"/>
    <w:rsid w:val="00E5720F"/>
    <w:rsid w:val="00E6252B"/>
    <w:rsid w:val="00E73BCF"/>
    <w:rsid w:val="00E76314"/>
    <w:rsid w:val="00E85FEF"/>
    <w:rsid w:val="00E906F3"/>
    <w:rsid w:val="00E929B8"/>
    <w:rsid w:val="00E93C13"/>
    <w:rsid w:val="00E93DE2"/>
    <w:rsid w:val="00E95A38"/>
    <w:rsid w:val="00EA000B"/>
    <w:rsid w:val="00EA092F"/>
    <w:rsid w:val="00EB19DE"/>
    <w:rsid w:val="00EB6933"/>
    <w:rsid w:val="00EC23D7"/>
    <w:rsid w:val="00ED3160"/>
    <w:rsid w:val="00ED400E"/>
    <w:rsid w:val="00ED4F7D"/>
    <w:rsid w:val="00ED5438"/>
    <w:rsid w:val="00EE2561"/>
    <w:rsid w:val="00EE6258"/>
    <w:rsid w:val="00EE7585"/>
    <w:rsid w:val="00EE7C9D"/>
    <w:rsid w:val="00EF4AA1"/>
    <w:rsid w:val="00EF7D13"/>
    <w:rsid w:val="00F0738E"/>
    <w:rsid w:val="00F1044B"/>
    <w:rsid w:val="00F148DC"/>
    <w:rsid w:val="00F36A20"/>
    <w:rsid w:val="00F409E2"/>
    <w:rsid w:val="00F523D9"/>
    <w:rsid w:val="00F6678A"/>
    <w:rsid w:val="00F81DCA"/>
    <w:rsid w:val="00FA1953"/>
    <w:rsid w:val="00FA6D6C"/>
    <w:rsid w:val="00FB4F7D"/>
    <w:rsid w:val="00FC1673"/>
    <w:rsid w:val="00FC63DC"/>
    <w:rsid w:val="00FC6FFA"/>
    <w:rsid w:val="00FD07C0"/>
    <w:rsid w:val="00FD182F"/>
    <w:rsid w:val="00FD2762"/>
    <w:rsid w:val="00FE141D"/>
    <w:rsid w:val="00FE3DB9"/>
    <w:rsid w:val="4EA53688"/>
  </w:rsids>
  <m:mathPr>
    <m:mathFont m:val="Cambria Math"/>
    <m:brkBin m:val="before"/>
    <m:brkBinSub m:val="--"/>
    <m:smallFrac m:val="0"/>
    <m:dispDef/>
    <m:lMargin m:val="0"/>
    <m:rMargin m:val="0"/>
    <m:defJc m:val="centerGroup"/>
    <m:wrapIndent m:val="1440"/>
    <m:intLim m:val="subSup"/>
    <m:naryLim m:val="undOvr"/>
  </m:mathPr>
  <w:themeFontLang w:val="vi-VN"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5D92D88"/>
  <w15:chartTrackingRefBased/>
  <w15:docId w15:val="{9645A690-8240-4FFC-AA88-02B9EEAA7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vi-VN"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link w:val="Header"/>
    <w:uiPriority w:val="99"/>
    <w:locked/>
    <w:rPr>
      <w:rFonts w:cs="Times New Roman"/>
    </w:rPr>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erChar">
    <w:name w:val="Footer Char"/>
    <w:link w:val="Footer"/>
    <w:uiPriority w:val="99"/>
    <w:locked/>
    <w:rPr>
      <w:rFonts w:cs="Times New Roman"/>
    </w:rPr>
  </w:style>
  <w:style w:type="paragraph" w:styleId="ListParagraph">
    <w:name w:val="List Paragraph"/>
    <w:basedOn w:val="Normal"/>
    <w:uiPriority w:val="34"/>
    <w:qFormat/>
    <w:pPr>
      <w:ind w:left="720"/>
      <w:contextualSpacing/>
    </w:p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locked/>
    <w:rPr>
      <w:rFonts w:ascii="Segoe UI" w:hAnsi="Segoe UI" w:cs="Segoe UI"/>
      <w:sz w:val="18"/>
      <w:szCs w:val="18"/>
    </w:rPr>
  </w:style>
  <w:style w:type="paragraph" w:customStyle="1" w:styleId="CharCharCharChar">
    <w:name w:val="Char Char Char Char"/>
    <w:basedOn w:val="Normal"/>
    <w:pPr>
      <w:pageBreakBefore/>
      <w:spacing w:before="100" w:beforeAutospacing="1" w:after="100" w:afterAutospacing="1" w:line="240" w:lineRule="auto"/>
      <w:jc w:val="both"/>
    </w:pPr>
    <w:rPr>
      <w:rFonts w:ascii="Tahoma" w:hAnsi="Tahoma"/>
      <w:sz w:val="20"/>
      <w:szCs w:val="20"/>
    </w:rPr>
  </w:style>
  <w:style w:type="paragraph" w:styleId="BodyText2">
    <w:name w:val="Body Text 2"/>
    <w:basedOn w:val="Normal"/>
    <w:link w:val="BodyText2Char"/>
    <w:semiHidden/>
    <w:unhideWhenUsed/>
    <w:rsid w:val="00AE78E9"/>
    <w:pPr>
      <w:spacing w:after="120" w:line="480" w:lineRule="auto"/>
    </w:pPr>
    <w:rPr>
      <w:rFonts w:ascii="Times New Roman" w:eastAsia="SimSun" w:hAnsi="Times New Roman"/>
      <w:sz w:val="24"/>
      <w:szCs w:val="24"/>
    </w:rPr>
  </w:style>
  <w:style w:type="character" w:customStyle="1" w:styleId="BodyText2Char">
    <w:name w:val="Body Text 2 Char"/>
    <w:link w:val="BodyText2"/>
    <w:semiHidden/>
    <w:rsid w:val="00AE78E9"/>
    <w:rPr>
      <w:rFonts w:ascii="Times New Roman" w:eastAsia="SimSun" w:hAnsi="Times New Roman"/>
      <w:sz w:val="24"/>
      <w:szCs w:val="24"/>
    </w:rPr>
  </w:style>
  <w:style w:type="character" w:customStyle="1" w:styleId="fontstyle01">
    <w:name w:val="fontstyle01"/>
    <w:rsid w:val="00196211"/>
    <w:rPr>
      <w:rFonts w:ascii="Verdana" w:hAnsi="Verdana" w:hint="default"/>
      <w:b w:val="0"/>
      <w:bCs w:val="0"/>
      <w:i w:val="0"/>
      <w:iCs w:val="0"/>
      <w:color w:val="000000"/>
      <w:sz w:val="18"/>
      <w:szCs w:val="18"/>
    </w:rPr>
  </w:style>
  <w:style w:type="character" w:customStyle="1" w:styleId="fontstyle21">
    <w:name w:val="fontstyle21"/>
    <w:rsid w:val="00196211"/>
    <w:rPr>
      <w:rFonts w:ascii="Verdana" w:hAnsi="Verdana" w:hint="default"/>
      <w:b w:val="0"/>
      <w:bCs w:val="0"/>
      <w:i w:val="0"/>
      <w:iCs w:val="0"/>
      <w:color w:val="000000"/>
      <w:sz w:val="18"/>
      <w:szCs w:val="18"/>
    </w:rPr>
  </w:style>
  <w:style w:type="paragraph" w:styleId="BodyText">
    <w:name w:val="Body Text"/>
    <w:basedOn w:val="Normal"/>
    <w:link w:val="BodyTextChar"/>
    <w:rsid w:val="00F1044B"/>
    <w:pPr>
      <w:spacing w:after="120" w:line="240" w:lineRule="auto"/>
    </w:pPr>
    <w:rPr>
      <w:rFonts w:ascii="Times New Roman" w:eastAsia="SimSun" w:hAnsi="Times New Roman"/>
      <w:sz w:val="24"/>
      <w:szCs w:val="24"/>
    </w:rPr>
  </w:style>
  <w:style w:type="character" w:customStyle="1" w:styleId="BodyTextChar">
    <w:name w:val="Body Text Char"/>
    <w:basedOn w:val="DefaultParagraphFont"/>
    <w:link w:val="BodyText"/>
    <w:rsid w:val="00F1044B"/>
    <w:rPr>
      <w:rFonts w:ascii="Times New Roman" w:eastAsia="SimSun" w:hAnsi="Times New Roman"/>
      <w:sz w:val="24"/>
      <w:szCs w:val="24"/>
      <w:lang w:val="en-US" w:eastAsia="en-US"/>
    </w:rPr>
  </w:style>
  <w:style w:type="paragraph" w:styleId="Revision">
    <w:name w:val="Revision"/>
    <w:hidden/>
    <w:uiPriority w:val="99"/>
    <w:semiHidden/>
    <w:rsid w:val="00463BF5"/>
    <w:rPr>
      <w:sz w:val="22"/>
      <w:szCs w:val="22"/>
      <w:lang w:val="en-US" w:eastAsia="en-US"/>
    </w:rPr>
  </w:style>
  <w:style w:type="paragraph" w:styleId="BodyTextIndent">
    <w:name w:val="Body Text Indent"/>
    <w:basedOn w:val="Normal"/>
    <w:link w:val="BodyTextIndentChar"/>
    <w:uiPriority w:val="99"/>
    <w:semiHidden/>
    <w:unhideWhenUsed/>
    <w:rsid w:val="00B3428B"/>
    <w:pPr>
      <w:spacing w:after="120"/>
      <w:ind w:left="360"/>
    </w:pPr>
  </w:style>
  <w:style w:type="character" w:customStyle="1" w:styleId="BodyTextIndentChar">
    <w:name w:val="Body Text Indent Char"/>
    <w:basedOn w:val="DefaultParagraphFont"/>
    <w:link w:val="BodyTextIndent"/>
    <w:rsid w:val="00B3428B"/>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4992682">
      <w:bodyDiv w:val="1"/>
      <w:marLeft w:val="0"/>
      <w:marRight w:val="0"/>
      <w:marTop w:val="0"/>
      <w:marBottom w:val="0"/>
      <w:divBdr>
        <w:top w:val="none" w:sz="0" w:space="0" w:color="auto"/>
        <w:left w:val="none" w:sz="0" w:space="0" w:color="auto"/>
        <w:bottom w:val="none" w:sz="0" w:space="0" w:color="auto"/>
        <w:right w:val="none" w:sz="0" w:space="0" w:color="auto"/>
      </w:divBdr>
    </w:div>
    <w:div w:id="586380966">
      <w:bodyDiv w:val="1"/>
      <w:marLeft w:val="0"/>
      <w:marRight w:val="0"/>
      <w:marTop w:val="0"/>
      <w:marBottom w:val="0"/>
      <w:divBdr>
        <w:top w:val="none" w:sz="0" w:space="0" w:color="auto"/>
        <w:left w:val="none" w:sz="0" w:space="0" w:color="auto"/>
        <w:bottom w:val="none" w:sz="0" w:space="0" w:color="auto"/>
        <w:right w:val="none" w:sz="0" w:space="0" w:color="auto"/>
      </w:divBdr>
    </w:div>
    <w:div w:id="1292054112">
      <w:bodyDiv w:val="1"/>
      <w:marLeft w:val="0"/>
      <w:marRight w:val="0"/>
      <w:marTop w:val="0"/>
      <w:marBottom w:val="0"/>
      <w:divBdr>
        <w:top w:val="none" w:sz="0" w:space="0" w:color="auto"/>
        <w:left w:val="none" w:sz="0" w:space="0" w:color="auto"/>
        <w:bottom w:val="none" w:sz="0" w:space="0" w:color="auto"/>
        <w:right w:val="none" w:sz="0" w:space="0" w:color="auto"/>
      </w:divBdr>
    </w:div>
    <w:div w:id="1563829226">
      <w:bodyDiv w:val="1"/>
      <w:marLeft w:val="0"/>
      <w:marRight w:val="0"/>
      <w:marTop w:val="0"/>
      <w:marBottom w:val="0"/>
      <w:divBdr>
        <w:top w:val="none" w:sz="0" w:space="0" w:color="auto"/>
        <w:left w:val="none" w:sz="0" w:space="0" w:color="auto"/>
        <w:bottom w:val="none" w:sz="0" w:space="0" w:color="auto"/>
        <w:right w:val="none" w:sz="0" w:space="0" w:color="auto"/>
      </w:divBdr>
    </w:div>
    <w:div w:id="1572545886">
      <w:bodyDiv w:val="1"/>
      <w:marLeft w:val="0"/>
      <w:marRight w:val="0"/>
      <w:marTop w:val="0"/>
      <w:marBottom w:val="0"/>
      <w:divBdr>
        <w:top w:val="none" w:sz="0" w:space="0" w:color="auto"/>
        <w:left w:val="none" w:sz="0" w:space="0" w:color="auto"/>
        <w:bottom w:val="none" w:sz="0" w:space="0" w:color="auto"/>
        <w:right w:val="none" w:sz="0" w:space="0" w:color="auto"/>
      </w:divBdr>
    </w:div>
    <w:div w:id="2141072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27AC3B-64F1-4503-97CC-241DF1AF1C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6299</TotalTime>
  <Pages>5</Pages>
  <Words>1949</Words>
  <Characters>11111</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Catier</dc:creator>
  <cp:keywords/>
  <dc:description/>
  <cp:lastModifiedBy>Vu Van Manh</cp:lastModifiedBy>
  <cp:revision>76</cp:revision>
  <cp:lastPrinted>2025-03-22T02:02:00Z</cp:lastPrinted>
  <dcterms:created xsi:type="dcterms:W3CDTF">2023-03-13T12:00:00Z</dcterms:created>
  <dcterms:modified xsi:type="dcterms:W3CDTF">2026-03-19T10:06:00Z</dcterms:modified>
</cp:coreProperties>
</file>